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CBC" w:rsidRDefault="00CB1CBC" w:rsidP="00CB1CBC">
      <w:pPr>
        <w:autoSpaceDE w:val="0"/>
        <w:autoSpaceDN w:val="0"/>
        <w:spacing w:after="0" w:line="228" w:lineRule="auto"/>
        <w:ind w:left="1494"/>
      </w:pPr>
      <w:r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CB1CBC" w:rsidRDefault="00CB1CBC" w:rsidP="00CB1CBC">
      <w:pPr>
        <w:autoSpaceDE w:val="0"/>
        <w:autoSpaceDN w:val="0"/>
        <w:spacing w:before="670" w:after="0" w:line="228" w:lineRule="auto"/>
        <w:ind w:left="2256"/>
      </w:pPr>
      <w:r>
        <w:rPr>
          <w:rFonts w:ascii="Times New Roman" w:eastAsia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:rsidR="00CB1CBC" w:rsidRDefault="00CB1CBC" w:rsidP="00CB1CBC">
      <w:pPr>
        <w:autoSpaceDE w:val="0"/>
        <w:autoSpaceDN w:val="0"/>
        <w:spacing w:before="670" w:after="0" w:line="228" w:lineRule="auto"/>
        <w:ind w:right="2768"/>
        <w:jc w:val="right"/>
      </w:pPr>
      <w:r>
        <w:rPr>
          <w:rFonts w:ascii="Times New Roman" w:eastAsia="Times New Roman" w:hAnsi="Times New Roman"/>
          <w:color w:val="000000"/>
          <w:sz w:val="24"/>
        </w:rPr>
        <w:t>Департамент образования мэрии г.Грозного</w:t>
      </w:r>
    </w:p>
    <w:p w:rsidR="00CB1CBC" w:rsidRDefault="00CB1CBC" w:rsidP="00CB1CBC">
      <w:pPr>
        <w:autoSpaceDE w:val="0"/>
        <w:autoSpaceDN w:val="0"/>
        <w:spacing w:before="670" w:after="1376" w:line="228" w:lineRule="auto"/>
        <w:ind w:right="3962"/>
        <w:jc w:val="right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МБОУ "СОШ №64"</w:t>
      </w:r>
    </w:p>
    <w:tbl>
      <w:tblPr>
        <w:tblW w:w="1088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4110"/>
        <w:gridCol w:w="3402"/>
      </w:tblGrid>
      <w:tr w:rsidR="00CB1CBC" w:rsidTr="00CB1CBC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CBC" w:rsidRDefault="00CB1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   </w:t>
            </w:r>
          </w:p>
          <w:p w:rsidR="00CB1CBC" w:rsidRDefault="00CB1CB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  «Рассмотрено»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CB1CBC" w:rsidRDefault="00CB1CB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заседании Педагогическ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  совета.</w:t>
            </w:r>
          </w:p>
          <w:p w:rsidR="00CB1CBC" w:rsidRDefault="00CB1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CB1CBC" w:rsidRDefault="00CB1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_1_    </w:t>
            </w:r>
          </w:p>
          <w:p w:rsidR="00CB1CBC" w:rsidRDefault="00CB1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1CBC" w:rsidRDefault="00CB1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 «31» 08   2022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CBC" w:rsidRDefault="00CB1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B1CBC" w:rsidRDefault="00CB1C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«Согласовано»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CB1CBC" w:rsidRDefault="00CB1CBC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НМР МБОУ «СОШ №64» г. Грозного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CB1CBC" w:rsidRDefault="00CB1CBC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B1CBC" w:rsidRDefault="00CB1CBC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П.Я. Джабраилова</w:t>
            </w:r>
          </w:p>
          <w:p w:rsidR="00CB1CBC" w:rsidRDefault="00CB1CBC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   Ф.И.О.</w:t>
            </w:r>
          </w:p>
          <w:p w:rsidR="00CB1CBC" w:rsidRDefault="00CB1CBC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«30» 08   2022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CBC" w:rsidRDefault="00CB1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B1CBC" w:rsidRDefault="00CB1C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«Утверждено»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CB1CBC" w:rsidRDefault="00CB1CB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«СОШ №64»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г. Грозного</w:t>
            </w:r>
          </w:p>
          <w:p w:rsidR="00CB1CBC" w:rsidRDefault="00CB1C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B1CBC" w:rsidRDefault="00CB1CB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А.А. Джамаев</w:t>
            </w:r>
          </w:p>
          <w:p w:rsidR="00CB1CBC" w:rsidRDefault="00CB1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     Ф.И.О.</w:t>
            </w:r>
          </w:p>
          <w:p w:rsidR="00CB1CBC" w:rsidRDefault="00CB1C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</w:rPr>
              <w:t>Приказ № 171/03-03</w:t>
            </w:r>
          </w:p>
          <w:p w:rsidR="00CB1CBC" w:rsidRDefault="00CB1C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«31» 08  2022 г.</w:t>
            </w:r>
          </w:p>
        </w:tc>
      </w:tr>
    </w:tbl>
    <w:p w:rsidR="00CB1CBC" w:rsidRDefault="00CB1CBC" w:rsidP="00CB1CBC">
      <w:pPr>
        <w:autoSpaceDE w:val="0"/>
        <w:autoSpaceDN w:val="0"/>
        <w:spacing w:before="978" w:after="0" w:line="228" w:lineRule="auto"/>
        <w:ind w:right="3648"/>
        <w:rPr>
          <w:lang w:eastAsia="en-US"/>
        </w:rPr>
      </w:pPr>
      <w:r>
        <w:t xml:space="preserve">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4"/>
        </w:rPr>
        <w:t>РАБОЧАЯ ПРОГРА</w:t>
      </w:r>
      <w:r>
        <w:rPr>
          <w:rFonts w:ascii="Times New Roman" w:eastAsia="Times New Roman" w:hAnsi="Times New Roman"/>
          <w:b/>
          <w:color w:val="000000"/>
          <w:sz w:val="24"/>
        </w:rPr>
        <w:t>М</w:t>
      </w:r>
      <w:r>
        <w:rPr>
          <w:rFonts w:ascii="Times New Roman" w:eastAsia="Times New Roman" w:hAnsi="Times New Roman"/>
          <w:b/>
          <w:color w:val="000000"/>
          <w:sz w:val="24"/>
        </w:rPr>
        <w:t>МА</w:t>
      </w:r>
    </w:p>
    <w:p w:rsidR="00CB1CBC" w:rsidRDefault="00CB1CBC" w:rsidP="00CB1CBC">
      <w:pPr>
        <w:autoSpaceDE w:val="0"/>
        <w:autoSpaceDN w:val="0"/>
        <w:spacing w:before="70" w:after="0" w:line="228" w:lineRule="auto"/>
        <w:ind w:right="442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852866)</w:t>
      </w:r>
    </w:p>
    <w:p w:rsidR="00CB1CBC" w:rsidRDefault="00CB1CBC" w:rsidP="00CB1CBC">
      <w:pPr>
        <w:autoSpaceDE w:val="0"/>
        <w:autoSpaceDN w:val="0"/>
        <w:spacing w:before="166" w:after="0" w:line="228" w:lineRule="auto"/>
        <w:ind w:right="4020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CB1CBC" w:rsidRDefault="00CB1CBC" w:rsidP="00CB1CBC">
      <w:pPr>
        <w:autoSpaceDE w:val="0"/>
        <w:autoSpaceDN w:val="0"/>
        <w:spacing w:before="70" w:after="0" w:line="228" w:lineRule="auto"/>
        <w:ind w:right="3778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                  «Окружающий мир»</w:t>
      </w:r>
    </w:p>
    <w:p w:rsidR="00CB1CBC" w:rsidRDefault="00CB1CBC" w:rsidP="00CB1CBC">
      <w:pPr>
        <w:autoSpaceDE w:val="0"/>
        <w:autoSpaceDN w:val="0"/>
        <w:spacing w:before="670" w:after="0" w:line="228" w:lineRule="auto"/>
        <w:ind w:right="2680"/>
        <w:jc w:val="right"/>
      </w:pPr>
      <w:r>
        <w:rPr>
          <w:rFonts w:ascii="Times New Roman" w:eastAsia="Times New Roman" w:hAnsi="Times New Roman"/>
          <w:color w:val="000000"/>
          <w:sz w:val="24"/>
        </w:rPr>
        <w:t>для 3 класса начального общего образования</w:t>
      </w:r>
    </w:p>
    <w:p w:rsidR="00CB1CBC" w:rsidRDefault="00CB1CBC" w:rsidP="00CB1CBC">
      <w:pPr>
        <w:autoSpaceDE w:val="0"/>
        <w:autoSpaceDN w:val="0"/>
        <w:spacing w:before="70" w:after="0" w:line="228" w:lineRule="auto"/>
        <w:ind w:right="3618"/>
        <w:jc w:val="right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CB1CBC" w:rsidRDefault="00CB1CBC" w:rsidP="00CB1CBC">
      <w:pPr>
        <w:autoSpaceDE w:val="0"/>
        <w:autoSpaceDN w:val="0"/>
        <w:spacing w:before="2112" w:after="0" w:line="228" w:lineRule="auto"/>
        <w:ind w:right="20"/>
        <w:jc w:val="right"/>
      </w:pP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</w:rPr>
        <w:t>Составитель: Хажалиева Хава Зубайраевна</w:t>
      </w:r>
    </w:p>
    <w:p w:rsidR="00CB1CBC" w:rsidRDefault="00CB1CBC" w:rsidP="00CB1CBC">
      <w:pPr>
        <w:autoSpaceDE w:val="0"/>
        <w:autoSpaceDN w:val="0"/>
        <w:spacing w:before="70" w:after="0" w:line="228" w:lineRule="auto"/>
        <w:ind w:right="38"/>
        <w:jc w:val="right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Учитель начальных классов</w:t>
      </w:r>
    </w:p>
    <w:p w:rsidR="00CB1CBC" w:rsidRDefault="00CB1CBC" w:rsidP="00CB1CBC">
      <w:pPr>
        <w:autoSpaceDE w:val="0"/>
        <w:autoSpaceDN w:val="0"/>
        <w:spacing w:before="70" w:after="0" w:line="228" w:lineRule="auto"/>
        <w:ind w:right="38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CB1CBC" w:rsidRDefault="00CB1CBC" w:rsidP="00CB1CBC">
      <w:pPr>
        <w:spacing w:after="0" w:line="228" w:lineRule="auto"/>
        <w:sectPr w:rsidR="00CB1CBC">
          <w:pgSz w:w="11900" w:h="16840"/>
          <w:pgMar w:top="298" w:right="872" w:bottom="1440" w:left="738" w:header="720" w:footer="720" w:gutter="0"/>
          <w:cols w:space="720"/>
        </w:sectPr>
      </w:pPr>
    </w:p>
    <w:p w:rsidR="00CB1CBC" w:rsidRDefault="00CB1CBC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</w:p>
    <w:p w:rsidR="000A179B" w:rsidRPr="004714EA" w:rsidRDefault="000A179B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Программа по учебному предмету «Окружающий мир» (предметная область «Обществозн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</w:t>
      </w:r>
      <w:r w:rsidRPr="00F31C93">
        <w:rPr>
          <w:rFonts w:ascii="Times New Roman" w:hAnsi="Times New Roman" w:cs="Times New Roman"/>
          <w:sz w:val="24"/>
          <w:szCs w:val="24"/>
        </w:rPr>
        <w:t>и</w:t>
      </w:r>
      <w:r w:rsidRPr="00F31C93">
        <w:rPr>
          <w:rFonts w:ascii="Times New Roman" w:hAnsi="Times New Roman" w:cs="Times New Roman"/>
          <w:sz w:val="24"/>
          <w:szCs w:val="24"/>
        </w:rPr>
        <w:t>ческому планированию.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Содержание обучения раскрывает содержательные линии для обязательного изучения в 3 классе начальной школы.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Содержание обучения в 3 классе завершается перечнем универсальных учебных действий — познавательных, коммуникативных и регулятивных, которые в</w:t>
      </w:r>
      <w:r>
        <w:rPr>
          <w:rFonts w:ascii="Times New Roman" w:hAnsi="Times New Roman" w:cs="Times New Roman"/>
          <w:sz w:val="24"/>
          <w:szCs w:val="24"/>
        </w:rPr>
        <w:t>озможно формировать средс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вами </w:t>
      </w:r>
      <w:r w:rsidR="0014501E">
        <w:rPr>
          <w:rFonts w:ascii="Times New Roman" w:hAnsi="Times New Roman" w:cs="Times New Roman"/>
          <w:sz w:val="24"/>
          <w:szCs w:val="24"/>
        </w:rPr>
        <w:t>учебного предмета «Окружающий </w:t>
      </w:r>
      <w:r w:rsidRPr="00F31C93">
        <w:rPr>
          <w:rFonts w:ascii="Times New Roman" w:hAnsi="Times New Roman" w:cs="Times New Roman"/>
          <w:sz w:val="24"/>
          <w:szCs w:val="24"/>
        </w:rPr>
        <w:t xml:space="preserve">мир» с </w:t>
      </w:r>
      <w:r w:rsidR="0014501E">
        <w:rPr>
          <w:rFonts w:ascii="Times New Roman" w:hAnsi="Times New Roman" w:cs="Times New Roman"/>
          <w:sz w:val="24"/>
          <w:szCs w:val="24"/>
        </w:rPr>
        <w:t>  учётом   возрастных   особенно</w:t>
      </w:r>
      <w:r w:rsidRPr="00F31C93">
        <w:rPr>
          <w:rFonts w:ascii="Times New Roman" w:hAnsi="Times New Roman" w:cs="Times New Roman"/>
          <w:sz w:val="24"/>
          <w:szCs w:val="24"/>
        </w:rPr>
        <w:t>стей   мла</w:t>
      </w:r>
      <w:r w:rsidRPr="00F31C93">
        <w:rPr>
          <w:rFonts w:ascii="Times New Roman" w:hAnsi="Times New Roman" w:cs="Times New Roman"/>
          <w:sz w:val="24"/>
          <w:szCs w:val="24"/>
        </w:rPr>
        <w:t>д</w:t>
      </w:r>
      <w:r w:rsidRPr="00F31C93">
        <w:rPr>
          <w:rFonts w:ascii="Times New Roman" w:hAnsi="Times New Roman" w:cs="Times New Roman"/>
          <w:sz w:val="24"/>
          <w:szCs w:val="24"/>
        </w:rPr>
        <w:t>ш</w:t>
      </w:r>
      <w:r w:rsidR="00F07D26">
        <w:rPr>
          <w:rFonts w:ascii="Times New Roman" w:hAnsi="Times New Roman" w:cs="Times New Roman"/>
          <w:sz w:val="24"/>
          <w:szCs w:val="24"/>
        </w:rPr>
        <w:t>их</w:t>
      </w:r>
      <w:r w:rsidRPr="00F31C93">
        <w:rPr>
          <w:rFonts w:ascii="Times New Roman" w:hAnsi="Times New Roman" w:cs="Times New Roman"/>
          <w:sz w:val="24"/>
          <w:szCs w:val="24"/>
        </w:rPr>
        <w:t xml:space="preserve"> школьников.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третий год обучения в начальной школе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В тематическом планировании описывается программное содержание по всем разделам с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держания обучения 3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Представлены также способы организации дифференцированного обучения.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Рабочая программа по предмету «Окружающий мир» на уровне 3 класса начального общего образования составлена на основе требований к результатам освоения основной образов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тельной программы начального общего образования, представленных в Федеральном гос</w:t>
      </w:r>
      <w:r w:rsidRPr="00F31C93">
        <w:rPr>
          <w:rFonts w:ascii="Times New Roman" w:hAnsi="Times New Roman" w:cs="Times New Roman"/>
          <w:sz w:val="24"/>
          <w:szCs w:val="24"/>
        </w:rPr>
        <w:t>у</w:t>
      </w:r>
      <w:r w:rsidRPr="00F31C93">
        <w:rPr>
          <w:rFonts w:ascii="Times New Roman" w:hAnsi="Times New Roman" w:cs="Times New Roman"/>
          <w:sz w:val="24"/>
          <w:szCs w:val="24"/>
        </w:rPr>
        <w:t>дарственном образовательном стандарте начального общего образования, Примерной пр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граммы воспитания, а также с учётом историко-культурного стандарта.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>тей младшего школьного возраста и направлено на достижение следующих целей: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формирование целостного взгляда на мир, осознание места в нём человека на основе цел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07D26">
        <w:rPr>
          <w:rFonts w:ascii="Times New Roman" w:hAnsi="Times New Roman" w:cs="Times New Roman"/>
          <w:sz w:val="24"/>
          <w:szCs w:val="24"/>
        </w:rPr>
        <w:t>развитие умений и навыков</w:t>
      </w:r>
      <w:r w:rsidRPr="00F31C93">
        <w:rPr>
          <w:rFonts w:ascii="Times New Roman" w:hAnsi="Times New Roman" w:cs="Times New Roman"/>
          <w:sz w:val="24"/>
          <w:szCs w:val="24"/>
        </w:rPr>
        <w:t xml:space="preserve"> применять  полученные  знания в реальной  учебной  и жи</w:t>
      </w:r>
      <w:r w:rsidRPr="00F31C93">
        <w:rPr>
          <w:rFonts w:ascii="Times New Roman" w:hAnsi="Times New Roman" w:cs="Times New Roman"/>
          <w:sz w:val="24"/>
          <w:szCs w:val="24"/>
        </w:rPr>
        <w:t>з</w:t>
      </w:r>
      <w:r w:rsidRPr="00F31C93">
        <w:rPr>
          <w:rFonts w:ascii="Times New Roman" w:hAnsi="Times New Roman" w:cs="Times New Roman"/>
          <w:sz w:val="24"/>
          <w:szCs w:val="24"/>
        </w:rPr>
        <w:t>ненной  практике,  связанной  как с поисково-исследовательской деятельностью (наблюд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>ния, опыты, трудовая деятельность), так и с творческим использованием приобретённых зн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ний в речевой, изобразительной, художественной деятельности;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07D26">
        <w:rPr>
          <w:rFonts w:ascii="Times New Roman" w:hAnsi="Times New Roman" w:cs="Times New Roman"/>
          <w:sz w:val="24"/>
          <w:szCs w:val="24"/>
        </w:rPr>
        <w:t>д</w:t>
      </w:r>
      <w:r w:rsidRPr="00F31C93">
        <w:rPr>
          <w:rFonts w:ascii="Times New Roman" w:hAnsi="Times New Roman" w:cs="Times New Roman"/>
          <w:sz w:val="24"/>
          <w:szCs w:val="24"/>
        </w:rPr>
        <w:t>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жения к истории, культуре, традициям народов РФ; освоение младшими школьниками мир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вого культурного опыта по созданию общечеловеческих ценностей, законов и правил п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строения взаимоотношений в социуме; обогащение духовного богатства обучающихся;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</w:t>
      </w:r>
      <w:r w:rsidRPr="00F31C93">
        <w:rPr>
          <w:rFonts w:ascii="Times New Roman" w:hAnsi="Times New Roman" w:cs="Times New Roman"/>
          <w:sz w:val="24"/>
          <w:szCs w:val="24"/>
        </w:rPr>
        <w:t>т</w:t>
      </w:r>
      <w:r w:rsidRPr="00F31C93">
        <w:rPr>
          <w:rFonts w:ascii="Times New Roman" w:hAnsi="Times New Roman" w:cs="Times New Roman"/>
          <w:sz w:val="24"/>
          <w:szCs w:val="24"/>
        </w:rPr>
        <w:t>ствии с экологическими нормами поведения; становление навыков повседневного проявл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>ния культуры общения</w:t>
      </w:r>
      <w:r w:rsidR="0014501E">
        <w:rPr>
          <w:rFonts w:ascii="Times New Roman" w:hAnsi="Times New Roman" w:cs="Times New Roman"/>
          <w:sz w:val="24"/>
          <w:szCs w:val="24"/>
        </w:rPr>
        <w:t>, гуманного отношения к людям, </w:t>
      </w:r>
      <w:r w:rsidR="00F07D26">
        <w:rPr>
          <w:rFonts w:ascii="Times New Roman" w:hAnsi="Times New Roman" w:cs="Times New Roman"/>
          <w:sz w:val="24"/>
          <w:szCs w:val="24"/>
        </w:rPr>
        <w:t>уважительного отношения</w:t>
      </w:r>
      <w:r w:rsidRPr="00F31C93">
        <w:rPr>
          <w:rFonts w:ascii="Times New Roman" w:hAnsi="Times New Roman" w:cs="Times New Roman"/>
          <w:sz w:val="24"/>
          <w:szCs w:val="24"/>
        </w:rPr>
        <w:t xml:space="preserve"> к их взглядам, мнению и индивидуальности.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Центральной идеей конструирования содержания и планируемых результатов обучения я</w:t>
      </w:r>
      <w:r w:rsidRPr="00F31C93">
        <w:rPr>
          <w:rFonts w:ascii="Times New Roman" w:hAnsi="Times New Roman" w:cs="Times New Roman"/>
          <w:sz w:val="24"/>
          <w:szCs w:val="24"/>
        </w:rPr>
        <w:t>в</w:t>
      </w:r>
      <w:r w:rsidRPr="00F31C93">
        <w:rPr>
          <w:rFonts w:ascii="Times New Roman" w:hAnsi="Times New Roman" w:cs="Times New Roman"/>
          <w:sz w:val="24"/>
          <w:szCs w:val="24"/>
        </w:rPr>
        <w:t>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 xml:space="preserve">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</w:t>
      </w:r>
      <w:r w:rsidRPr="00F31C93">
        <w:rPr>
          <w:rFonts w:ascii="Times New Roman" w:hAnsi="Times New Roman" w:cs="Times New Roman"/>
          <w:sz w:val="24"/>
          <w:szCs w:val="24"/>
        </w:rPr>
        <w:lastRenderedPageBreak/>
        <w:t>на основе развивающейся способности предвидеть результаты своих поступков и оценки возникшей ситуации.  Отбор содержания курса «Окружающий мир» осуществлён на основе следующих ведущих идей: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раскрытие роли человека в природе и обществе;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знание».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Общее число часов, отведённых на изучение курса «Окружающий мир» в 3 классе, составл</w:t>
      </w:r>
      <w:r w:rsidRPr="00F31C93">
        <w:rPr>
          <w:rFonts w:ascii="Times New Roman" w:hAnsi="Times New Roman" w:cs="Times New Roman"/>
          <w:sz w:val="24"/>
          <w:szCs w:val="24"/>
        </w:rPr>
        <w:t>я</w:t>
      </w:r>
      <w:r w:rsidRPr="00F31C93">
        <w:rPr>
          <w:rFonts w:ascii="Times New Roman" w:hAnsi="Times New Roman" w:cs="Times New Roman"/>
          <w:sz w:val="24"/>
          <w:szCs w:val="24"/>
        </w:rPr>
        <w:t>ет 68 часов (два часа в неделю).</w:t>
      </w:r>
    </w:p>
    <w:p w:rsidR="004714EA" w:rsidRPr="00DA0139" w:rsidRDefault="004714EA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</w:rPr>
        <w:t>СОДЕРЖАНИЕ УЧЕБНОГО ПРЕДМЕТА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1C93">
        <w:rPr>
          <w:rFonts w:ascii="Times New Roman" w:hAnsi="Times New Roman" w:cs="Times New Roman"/>
          <w:i/>
          <w:sz w:val="24"/>
          <w:szCs w:val="24"/>
        </w:rPr>
        <w:lastRenderedPageBreak/>
        <w:t>Человек и общество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лам России.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Семья — коллектив близких, родных людей. Семейный бюджет, доходы и расходы семьи.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Уважение к семейным ценностям.</w:t>
      </w:r>
      <w:r w:rsidR="0014501E">
        <w:rPr>
          <w:rFonts w:ascii="Times New Roman" w:hAnsi="Times New Roman" w:cs="Times New Roman"/>
          <w:sz w:val="24"/>
          <w:szCs w:val="24"/>
        </w:rPr>
        <w:t xml:space="preserve"> </w:t>
      </w:r>
      <w:r w:rsidR="00F31C93" w:rsidRPr="00F31C93">
        <w:rPr>
          <w:rFonts w:ascii="Times New Roman" w:hAnsi="Times New Roman" w:cs="Times New Roman"/>
          <w:sz w:val="24"/>
          <w:szCs w:val="24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Значение труда в жизни человека и общества.   Трудолюбие как общественно значимая це</w:t>
      </w:r>
      <w:r w:rsidRPr="00F31C93">
        <w:rPr>
          <w:rFonts w:ascii="Times New Roman" w:hAnsi="Times New Roman" w:cs="Times New Roman"/>
          <w:sz w:val="24"/>
          <w:szCs w:val="24"/>
        </w:rPr>
        <w:t>н</w:t>
      </w:r>
      <w:r w:rsidRPr="00F31C93">
        <w:rPr>
          <w:rFonts w:ascii="Times New Roman" w:hAnsi="Times New Roman" w:cs="Times New Roman"/>
          <w:sz w:val="24"/>
          <w:szCs w:val="24"/>
        </w:rPr>
        <w:t>ность в культуре народов России. Особенности труда людей родного края, их профессии.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Страны и народы мира. Памятники природы и культуры — символы стран, в которых они находятся.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1C93">
        <w:rPr>
          <w:rFonts w:ascii="Times New Roman" w:hAnsi="Times New Roman" w:cs="Times New Roman"/>
          <w:i/>
          <w:sz w:val="24"/>
          <w:szCs w:val="24"/>
        </w:rPr>
        <w:t>Человек и природа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Методы изучения природы. Карта мира. Материки и части света. Вещество. Разнообр</w:t>
      </w:r>
      <w:r w:rsidR="000204DF">
        <w:rPr>
          <w:rFonts w:ascii="Times New Roman" w:hAnsi="Times New Roman" w:cs="Times New Roman"/>
          <w:sz w:val="24"/>
          <w:szCs w:val="24"/>
        </w:rPr>
        <w:t>азие веществ в окружающем мире.</w:t>
      </w:r>
      <w:r w:rsidR="0014501E">
        <w:rPr>
          <w:rFonts w:ascii="Times New Roman" w:hAnsi="Times New Roman" w:cs="Times New Roman"/>
          <w:sz w:val="24"/>
          <w:szCs w:val="24"/>
        </w:rPr>
        <w:t xml:space="preserve"> </w:t>
      </w:r>
      <w:r w:rsidRPr="00F31C93">
        <w:rPr>
          <w:rFonts w:ascii="Times New Roman" w:hAnsi="Times New Roman" w:cs="Times New Roman"/>
          <w:sz w:val="24"/>
          <w:szCs w:val="24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 Воздух — смесь газов.  Свойства воздуха. Значение воздуха для растений, животных, чел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века. Вода.  Свойства воды. 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</w:t>
      </w:r>
      <w:r w:rsidR="000204DF">
        <w:rPr>
          <w:rFonts w:ascii="Times New Roman" w:hAnsi="Times New Roman" w:cs="Times New Roman"/>
          <w:sz w:val="24"/>
          <w:szCs w:val="24"/>
        </w:rPr>
        <w:t>е ро</w:t>
      </w:r>
      <w:r w:rsidR="000204DF">
        <w:rPr>
          <w:rFonts w:ascii="Times New Roman" w:hAnsi="Times New Roman" w:cs="Times New Roman"/>
          <w:sz w:val="24"/>
          <w:szCs w:val="24"/>
        </w:rPr>
        <w:t>д</w:t>
      </w:r>
      <w:r w:rsidR="000204DF">
        <w:rPr>
          <w:rFonts w:ascii="Times New Roman" w:hAnsi="Times New Roman" w:cs="Times New Roman"/>
          <w:sz w:val="24"/>
          <w:szCs w:val="24"/>
        </w:rPr>
        <w:t xml:space="preserve">ного края (2—3 примера). </w:t>
      </w:r>
      <w:r w:rsidRPr="00F31C93">
        <w:rPr>
          <w:rFonts w:ascii="Times New Roman" w:hAnsi="Times New Roman" w:cs="Times New Roman"/>
          <w:sz w:val="24"/>
          <w:szCs w:val="24"/>
        </w:rPr>
        <w:t>Почва, её состав, значение для живой природы и хозяйственной жизни человека.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</w:t>
      </w:r>
      <w:r w:rsidRPr="00F31C93">
        <w:rPr>
          <w:rFonts w:ascii="Times New Roman" w:hAnsi="Times New Roman" w:cs="Times New Roman"/>
          <w:sz w:val="24"/>
          <w:szCs w:val="24"/>
        </w:rPr>
        <w:t>з</w:t>
      </w:r>
      <w:r w:rsidRPr="00F31C93">
        <w:rPr>
          <w:rFonts w:ascii="Times New Roman" w:hAnsi="Times New Roman" w:cs="Times New Roman"/>
          <w:sz w:val="24"/>
          <w:szCs w:val="24"/>
        </w:rPr>
        <w:t>мов от условий окружающей среды. Размножение и развитие растений. Особенности пит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ния и дыхания растений. Роль растений в природе и жизни людей, бережное отношение ч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>ловека к растениям.  Условия, необходимые для жизни растения (свет, тепло, воздух, вода). Наблюдение роста растений, фиксация изм</w:t>
      </w:r>
      <w:r w:rsidR="00F07D26">
        <w:rPr>
          <w:rFonts w:ascii="Times New Roman" w:hAnsi="Times New Roman" w:cs="Times New Roman"/>
          <w:sz w:val="24"/>
          <w:szCs w:val="24"/>
        </w:rPr>
        <w:t>енений. Растения родного края, </w:t>
      </w:r>
      <w:r w:rsidRPr="00F31C93">
        <w:rPr>
          <w:rFonts w:ascii="Times New Roman" w:hAnsi="Times New Roman" w:cs="Times New Roman"/>
          <w:sz w:val="24"/>
          <w:szCs w:val="24"/>
        </w:rPr>
        <w:t>названия  и кра</w:t>
      </w:r>
      <w:r w:rsidRPr="00F31C93">
        <w:rPr>
          <w:rFonts w:ascii="Times New Roman" w:hAnsi="Times New Roman" w:cs="Times New Roman"/>
          <w:sz w:val="24"/>
          <w:szCs w:val="24"/>
        </w:rPr>
        <w:t>т</w:t>
      </w:r>
      <w:r w:rsidRPr="00F31C93">
        <w:rPr>
          <w:rFonts w:ascii="Times New Roman" w:hAnsi="Times New Roman" w:cs="Times New Roman"/>
          <w:sz w:val="24"/>
          <w:szCs w:val="24"/>
        </w:rPr>
        <w:t>кая харак</w:t>
      </w:r>
      <w:r w:rsidR="000204DF">
        <w:rPr>
          <w:rFonts w:ascii="Times New Roman" w:hAnsi="Times New Roman" w:cs="Times New Roman"/>
          <w:sz w:val="24"/>
          <w:szCs w:val="24"/>
        </w:rPr>
        <w:t xml:space="preserve">теристика на основе наблюдений. </w:t>
      </w:r>
      <w:r w:rsidRPr="00F31C93">
        <w:rPr>
          <w:rFonts w:ascii="Times New Roman" w:hAnsi="Times New Roman" w:cs="Times New Roman"/>
          <w:sz w:val="24"/>
          <w:szCs w:val="24"/>
        </w:rPr>
        <w:t>Охрана растений.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Разнообразие животных. Зависимость жизненного цикла организмов от условий окружа</w:t>
      </w:r>
      <w:r w:rsidRPr="00F31C93">
        <w:rPr>
          <w:rFonts w:ascii="Times New Roman" w:hAnsi="Times New Roman" w:cs="Times New Roman"/>
          <w:sz w:val="24"/>
          <w:szCs w:val="24"/>
        </w:rPr>
        <w:t>ю</w:t>
      </w:r>
      <w:r w:rsidRPr="00F31C93">
        <w:rPr>
          <w:rFonts w:ascii="Times New Roman" w:hAnsi="Times New Roman" w:cs="Times New Roman"/>
          <w:sz w:val="24"/>
          <w:szCs w:val="24"/>
        </w:rPr>
        <w:t>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</w:t>
      </w:r>
      <w:r w:rsidRPr="00F31C93">
        <w:rPr>
          <w:rFonts w:ascii="Times New Roman" w:hAnsi="Times New Roman" w:cs="Times New Roman"/>
          <w:sz w:val="24"/>
          <w:szCs w:val="24"/>
        </w:rPr>
        <w:t>т</w:t>
      </w:r>
      <w:r w:rsidRPr="00F31C93">
        <w:rPr>
          <w:rFonts w:ascii="Times New Roman" w:hAnsi="Times New Roman" w:cs="Times New Roman"/>
          <w:sz w:val="24"/>
          <w:szCs w:val="24"/>
        </w:rPr>
        <w:t>ным. Охрана животных.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Животные родного края, их названия, краткая характеристика на основе наблюдений.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Природные сообщества: лес, луг, пруд. Взаимосвязи в природном сообществе: растения — пища и укрытие для животных; живо</w:t>
      </w:r>
      <w:r w:rsidR="0014501E">
        <w:rPr>
          <w:rFonts w:ascii="Times New Roman" w:hAnsi="Times New Roman" w:cs="Times New Roman"/>
          <w:sz w:val="24"/>
          <w:szCs w:val="24"/>
        </w:rPr>
        <w:t>тные — распространители плодов </w:t>
      </w:r>
      <w:r w:rsidR="00F07D26">
        <w:rPr>
          <w:rFonts w:ascii="Times New Roman" w:hAnsi="Times New Roman" w:cs="Times New Roman"/>
          <w:sz w:val="24"/>
          <w:szCs w:val="24"/>
        </w:rPr>
        <w:t>и </w:t>
      </w:r>
      <w:r w:rsidRPr="00F31C93">
        <w:rPr>
          <w:rFonts w:ascii="Times New Roman" w:hAnsi="Times New Roman" w:cs="Times New Roman"/>
          <w:sz w:val="24"/>
          <w:szCs w:val="24"/>
        </w:rPr>
        <w:t>семян  растений. Влияние человека на природные сообщества. Природные сообщества родного края (2—3 примера на основе наблюдений). Правила нравственного пов</w:t>
      </w:r>
      <w:r w:rsidR="000204DF">
        <w:rPr>
          <w:rFonts w:ascii="Times New Roman" w:hAnsi="Times New Roman" w:cs="Times New Roman"/>
          <w:sz w:val="24"/>
          <w:szCs w:val="24"/>
        </w:rPr>
        <w:t>едения в природных сообщес</w:t>
      </w:r>
      <w:r w:rsidR="000204DF">
        <w:rPr>
          <w:rFonts w:ascii="Times New Roman" w:hAnsi="Times New Roman" w:cs="Times New Roman"/>
          <w:sz w:val="24"/>
          <w:szCs w:val="24"/>
        </w:rPr>
        <w:t>т</w:t>
      </w:r>
      <w:r w:rsidR="000204DF">
        <w:rPr>
          <w:rFonts w:ascii="Times New Roman" w:hAnsi="Times New Roman" w:cs="Times New Roman"/>
          <w:sz w:val="24"/>
          <w:szCs w:val="24"/>
        </w:rPr>
        <w:t>вах.</w:t>
      </w:r>
      <w:r w:rsidR="0014501E">
        <w:rPr>
          <w:rFonts w:ascii="Times New Roman" w:hAnsi="Times New Roman" w:cs="Times New Roman"/>
          <w:sz w:val="24"/>
          <w:szCs w:val="24"/>
        </w:rPr>
        <w:t xml:space="preserve"> </w:t>
      </w:r>
      <w:r w:rsidRPr="00F31C93">
        <w:rPr>
          <w:rFonts w:ascii="Times New Roman" w:hAnsi="Times New Roman" w:cs="Times New Roman"/>
          <w:sz w:val="24"/>
          <w:szCs w:val="24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ны чувств), их роль в жизнедеятельности организма. Гигиена отдельных органов и систем органов человека. Измерение температуры тела человека, частоты пульса.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1C93">
        <w:rPr>
          <w:rFonts w:ascii="Times New Roman" w:hAnsi="Times New Roman" w:cs="Times New Roman"/>
          <w:i/>
          <w:sz w:val="24"/>
          <w:szCs w:val="24"/>
        </w:rPr>
        <w:t>Правила безопасной жизни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>ния дворовой проезжей части, безопасные зоны электрических, газовых, тепловых подста</w:t>
      </w:r>
      <w:r w:rsidRPr="00F31C93">
        <w:rPr>
          <w:rFonts w:ascii="Times New Roman" w:hAnsi="Times New Roman" w:cs="Times New Roman"/>
          <w:sz w:val="24"/>
          <w:szCs w:val="24"/>
        </w:rPr>
        <w:t>н</w:t>
      </w:r>
      <w:r w:rsidRPr="00F31C93">
        <w:rPr>
          <w:rFonts w:ascii="Times New Roman" w:hAnsi="Times New Roman" w:cs="Times New Roman"/>
          <w:sz w:val="24"/>
          <w:szCs w:val="24"/>
        </w:rPr>
        <w:t>ций и других опасных объектов инженерной инфраструктуры жилого дома, предупрежда</w:t>
      </w:r>
      <w:r w:rsidRPr="00F31C93">
        <w:rPr>
          <w:rFonts w:ascii="Times New Roman" w:hAnsi="Times New Roman" w:cs="Times New Roman"/>
          <w:sz w:val="24"/>
          <w:szCs w:val="24"/>
        </w:rPr>
        <w:t>ю</w:t>
      </w:r>
      <w:r w:rsidRPr="00F31C93">
        <w:rPr>
          <w:rFonts w:ascii="Times New Roman" w:hAnsi="Times New Roman" w:cs="Times New Roman"/>
          <w:sz w:val="24"/>
          <w:szCs w:val="24"/>
        </w:rPr>
        <w:t>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lastRenderedPageBreak/>
        <w:t>пасное поведение в вагоне, на борту самолёта,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C93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действия: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</w:t>
      </w:r>
      <w:r w:rsidRPr="00F31C93">
        <w:rPr>
          <w:rFonts w:ascii="Times New Roman" w:hAnsi="Times New Roman" w:cs="Times New Roman"/>
          <w:sz w:val="24"/>
          <w:szCs w:val="24"/>
        </w:rPr>
        <w:t>т</w:t>
      </w:r>
      <w:r w:rsidRPr="00F31C93">
        <w:rPr>
          <w:rFonts w:ascii="Times New Roman" w:hAnsi="Times New Roman" w:cs="Times New Roman"/>
          <w:sz w:val="24"/>
          <w:szCs w:val="24"/>
        </w:rPr>
        <w:t>ных с одноклассниками наблюдений (в парах, группах) делать выводы;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устанавливать зависимость между внешним видом, особенностями поведения и условиями жизни животного;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определять (в процессе рассматривания объектов и явлений) существенные признаки и о</w:t>
      </w:r>
      <w:r w:rsidRPr="00F31C93">
        <w:rPr>
          <w:rFonts w:ascii="Times New Roman" w:hAnsi="Times New Roman" w:cs="Times New Roman"/>
          <w:sz w:val="24"/>
          <w:szCs w:val="24"/>
        </w:rPr>
        <w:t>т</w:t>
      </w:r>
      <w:r w:rsidRPr="00F31C93">
        <w:rPr>
          <w:rFonts w:ascii="Times New Roman" w:hAnsi="Times New Roman" w:cs="Times New Roman"/>
          <w:sz w:val="24"/>
          <w:szCs w:val="24"/>
        </w:rPr>
        <w:t>ношения между объектами и явлениями;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моделировать цепи питания в природном сообществе;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различать понятия «век», «столетие», «историческое время»; соотносить историческое с</w:t>
      </w:r>
      <w:r w:rsidR="00F31C93" w:rsidRPr="00F31C93">
        <w:rPr>
          <w:rFonts w:ascii="Times New Roman" w:hAnsi="Times New Roman" w:cs="Times New Roman"/>
          <w:sz w:val="24"/>
          <w:szCs w:val="24"/>
        </w:rPr>
        <w:t>о</w:t>
      </w:r>
      <w:r w:rsidR="00F31C93" w:rsidRPr="00F31C93">
        <w:rPr>
          <w:rFonts w:ascii="Times New Roman" w:hAnsi="Times New Roman" w:cs="Times New Roman"/>
          <w:sz w:val="24"/>
          <w:szCs w:val="24"/>
        </w:rPr>
        <w:t>бытие с датой (историческим периодом).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понимать, что работа с моделями Земли (глобус, карта) может дать полезную и интере</w:t>
      </w:r>
      <w:r w:rsidR="00F31C93" w:rsidRPr="00F31C93">
        <w:rPr>
          <w:rFonts w:ascii="Times New Roman" w:hAnsi="Times New Roman" w:cs="Times New Roman"/>
          <w:sz w:val="24"/>
          <w:szCs w:val="24"/>
        </w:rPr>
        <w:t>с</w:t>
      </w:r>
      <w:r w:rsidR="00F31C93" w:rsidRPr="00F31C93">
        <w:rPr>
          <w:rFonts w:ascii="Times New Roman" w:hAnsi="Times New Roman" w:cs="Times New Roman"/>
          <w:sz w:val="24"/>
          <w:szCs w:val="24"/>
        </w:rPr>
        <w:t>ную информацию о природе нашей планеты;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находить на глобусе материки и океаны, воспроизводить их названия; находить на карте нашу страну, столицу, свой регион;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читать несложные планы, соотносить условные обозначения с изображёнными объектами;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находить по предложению учителя информацию в разных источниках — текстах, табл</w:t>
      </w:r>
      <w:r w:rsidR="00F31C93" w:rsidRPr="00F31C93">
        <w:rPr>
          <w:rFonts w:ascii="Times New Roman" w:hAnsi="Times New Roman" w:cs="Times New Roman"/>
          <w:sz w:val="24"/>
          <w:szCs w:val="24"/>
        </w:rPr>
        <w:t>и</w:t>
      </w:r>
      <w:r w:rsidR="00F31C93" w:rsidRPr="00F31C93">
        <w:rPr>
          <w:rFonts w:ascii="Times New Roman" w:hAnsi="Times New Roman" w:cs="Times New Roman"/>
          <w:sz w:val="24"/>
          <w:szCs w:val="24"/>
        </w:rPr>
        <w:t>цах, схемах, в том числе в Интернете (в условиях контролируемого входа);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соблюдать правила безопасности при работе в информационной среде.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действия: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ориентироваться в понятиях, соотносить понятия и термины с их краткой характерист</w:t>
      </w:r>
      <w:r w:rsidR="00F31C93" w:rsidRPr="00F31C93">
        <w:rPr>
          <w:rFonts w:ascii="Times New Roman" w:hAnsi="Times New Roman" w:cs="Times New Roman"/>
          <w:sz w:val="24"/>
          <w:szCs w:val="24"/>
        </w:rPr>
        <w:t>и</w:t>
      </w:r>
      <w:r w:rsidR="00F31C93" w:rsidRPr="00F31C93">
        <w:rPr>
          <w:rFonts w:ascii="Times New Roman" w:hAnsi="Times New Roman" w:cs="Times New Roman"/>
          <w:sz w:val="24"/>
          <w:szCs w:val="24"/>
        </w:rPr>
        <w:t>кой: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понятия и термины, связанные с социальным миром (безопасность, семейный бюджет, п</w:t>
      </w:r>
      <w:r w:rsidR="00F31C93" w:rsidRPr="00F31C93">
        <w:rPr>
          <w:rFonts w:ascii="Times New Roman" w:hAnsi="Times New Roman" w:cs="Times New Roman"/>
          <w:sz w:val="24"/>
          <w:szCs w:val="24"/>
        </w:rPr>
        <w:t>а</w:t>
      </w:r>
      <w:r w:rsidR="00F31C93" w:rsidRPr="00F31C93">
        <w:rPr>
          <w:rFonts w:ascii="Times New Roman" w:hAnsi="Times New Roman" w:cs="Times New Roman"/>
          <w:sz w:val="24"/>
          <w:szCs w:val="24"/>
        </w:rPr>
        <w:t>мятник культуры);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понятия и термины, связанные с безопасной жизнедеятельностью (знаки дорожного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движения, дорожные ловушки, опасные ситуации, предвидение).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описывать (характеризовать) условия жизни на Земле;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на основе сравнения объектов природы описывать схожие, различные, индивидуальные признаки;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приводить примеры, кратко характеризовать представителей разных царств природы;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называть признаки (характеризовать) животного (растения) как живого организма;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описывать (характеризовать) отдельные страницы истории нашей страны (в пределах из</w:t>
      </w:r>
      <w:r w:rsidR="00F31C93" w:rsidRPr="00F31C93">
        <w:rPr>
          <w:rFonts w:ascii="Times New Roman" w:hAnsi="Times New Roman" w:cs="Times New Roman"/>
          <w:sz w:val="24"/>
          <w:szCs w:val="24"/>
        </w:rPr>
        <w:t>у</w:t>
      </w:r>
      <w:r w:rsidR="00F31C93" w:rsidRPr="00F31C93">
        <w:rPr>
          <w:rFonts w:ascii="Times New Roman" w:hAnsi="Times New Roman" w:cs="Times New Roman"/>
          <w:sz w:val="24"/>
          <w:szCs w:val="24"/>
        </w:rPr>
        <w:t>ченного).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действия: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планировать шаги по решению учебной задачи, контролировать свои действия (при н</w:t>
      </w:r>
      <w:r w:rsidR="00F31C93" w:rsidRPr="00F31C93">
        <w:rPr>
          <w:rFonts w:ascii="Times New Roman" w:hAnsi="Times New Roman" w:cs="Times New Roman"/>
          <w:sz w:val="24"/>
          <w:szCs w:val="24"/>
        </w:rPr>
        <w:t>е</w:t>
      </w:r>
      <w:r w:rsidR="00F31C93" w:rsidRPr="00F31C93">
        <w:rPr>
          <w:rFonts w:ascii="Times New Roman" w:hAnsi="Times New Roman" w:cs="Times New Roman"/>
          <w:sz w:val="24"/>
          <w:szCs w:val="24"/>
        </w:rPr>
        <w:t>большой помощи учителя);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устанавливать причину возникающей трудности или ошибки, корректировать свои дейс</w:t>
      </w:r>
      <w:r w:rsidR="00F31C93" w:rsidRPr="00F31C93">
        <w:rPr>
          <w:rFonts w:ascii="Times New Roman" w:hAnsi="Times New Roman" w:cs="Times New Roman"/>
          <w:sz w:val="24"/>
          <w:szCs w:val="24"/>
        </w:rPr>
        <w:t>т</w:t>
      </w:r>
      <w:r w:rsidR="00F31C93" w:rsidRPr="00F31C93">
        <w:rPr>
          <w:rFonts w:ascii="Times New Roman" w:hAnsi="Times New Roman" w:cs="Times New Roman"/>
          <w:sz w:val="24"/>
          <w:szCs w:val="24"/>
        </w:rPr>
        <w:t>вия. Совместная деятельность: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участвуя в совместной деятельности, выполнять роли руководителя (лидера), подчинённ</w:t>
      </w:r>
      <w:r w:rsidR="00F31C93" w:rsidRPr="00F31C93">
        <w:rPr>
          <w:rFonts w:ascii="Times New Roman" w:hAnsi="Times New Roman" w:cs="Times New Roman"/>
          <w:sz w:val="24"/>
          <w:szCs w:val="24"/>
        </w:rPr>
        <w:t>о</w:t>
      </w:r>
      <w:r w:rsidR="00F31C93" w:rsidRPr="00F31C93">
        <w:rPr>
          <w:rFonts w:ascii="Times New Roman" w:hAnsi="Times New Roman" w:cs="Times New Roman"/>
          <w:sz w:val="24"/>
          <w:szCs w:val="24"/>
        </w:rPr>
        <w:t>го;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справедливо оценивать результаты деятельности участников, положительно реагировать на советы и замечания в свой адрес;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выполнять правила совместной деятельности, признавать право другого человека иметь собственное суждение, мнение; </w:t>
      </w:r>
    </w:p>
    <w:p w:rsidR="004714EA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 xml:space="preserve">самостоятельно разрешать возникающие конфликты с учётом этики общения. </w:t>
      </w:r>
    </w:p>
    <w:p w:rsidR="004714EA" w:rsidRPr="004714EA" w:rsidRDefault="004714EA" w:rsidP="00DA01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lastRenderedPageBreak/>
        <w:t>Изучение предмета "Окружающий мир" в 3 классе направлено на достижение обучающим</w:t>
      </w:r>
      <w:r w:rsidRPr="000204DF">
        <w:rPr>
          <w:rFonts w:ascii="Times New Roman" w:hAnsi="Times New Roman" w:cs="Times New Roman"/>
          <w:sz w:val="24"/>
          <w:szCs w:val="24"/>
        </w:rPr>
        <w:t>и</w:t>
      </w:r>
      <w:r w:rsidRPr="000204DF">
        <w:rPr>
          <w:rFonts w:ascii="Times New Roman" w:hAnsi="Times New Roman" w:cs="Times New Roman"/>
          <w:sz w:val="24"/>
          <w:szCs w:val="24"/>
        </w:rPr>
        <w:t>ся личностных, метапредметных и предметных результатов освоения учебного предмета.</w:t>
      </w:r>
    </w:p>
    <w:p w:rsidR="004714EA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4D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</w:t>
      </w:r>
      <w:r w:rsidRPr="000204DF">
        <w:rPr>
          <w:rFonts w:ascii="Times New Roman" w:hAnsi="Times New Roman" w:cs="Times New Roman"/>
          <w:sz w:val="24"/>
          <w:szCs w:val="24"/>
        </w:rPr>
        <w:t>в</w:t>
      </w:r>
      <w:r w:rsidRPr="000204DF">
        <w:rPr>
          <w:rFonts w:ascii="Times New Roman" w:hAnsi="Times New Roman" w:cs="Times New Roman"/>
          <w:sz w:val="24"/>
          <w:szCs w:val="24"/>
        </w:rPr>
        <w:t>нонравственными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Гражданско-патриотического воспитания: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 - России; понимание особой роли многонациональной России в современном мире;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идентичности, принадлежн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сти к российскому народу, к своей национальной общности;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сопричастность к прошлому, настоящему и будущему своей страны и родного края; пр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явление интереса к истории и многонациональной культуре своей страны, уважения к своему и другим народам;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первоначальные представления о человеке как члене общества, осознание прав и ответс</w:t>
      </w:r>
      <w:r w:rsidRPr="000204DF">
        <w:rPr>
          <w:rFonts w:ascii="Times New Roman" w:hAnsi="Times New Roman" w:cs="Times New Roman"/>
          <w:sz w:val="24"/>
          <w:szCs w:val="24"/>
        </w:rPr>
        <w:t>т</w:t>
      </w:r>
      <w:r w:rsidRPr="000204DF">
        <w:rPr>
          <w:rFonts w:ascii="Times New Roman" w:hAnsi="Times New Roman" w:cs="Times New Roman"/>
          <w:sz w:val="24"/>
          <w:szCs w:val="24"/>
        </w:rPr>
        <w:t>венности человека как члена общества.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Духовно-нравственного воспитания: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проявление культуры общения, уважительного отношения к людям, их взглядам, призн</w:t>
      </w:r>
      <w:r w:rsidRPr="000204DF">
        <w:rPr>
          <w:rFonts w:ascii="Times New Roman" w:hAnsi="Times New Roman" w:cs="Times New Roman"/>
          <w:sz w:val="24"/>
          <w:szCs w:val="24"/>
        </w:rPr>
        <w:t>а</w:t>
      </w:r>
      <w:r w:rsidRPr="000204DF">
        <w:rPr>
          <w:rFonts w:ascii="Times New Roman" w:hAnsi="Times New Roman" w:cs="Times New Roman"/>
          <w:sz w:val="24"/>
          <w:szCs w:val="24"/>
        </w:rPr>
        <w:t>нию их индивидуальности;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Эстетического воспитания: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понимание особой роли России в развитии общемировой художественной культуры, пр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деятельности, в ра</w:t>
      </w:r>
      <w:r w:rsidRPr="000204DF">
        <w:rPr>
          <w:rFonts w:ascii="Times New Roman" w:hAnsi="Times New Roman" w:cs="Times New Roman"/>
          <w:sz w:val="24"/>
          <w:szCs w:val="24"/>
        </w:rPr>
        <w:t>з</w:t>
      </w:r>
      <w:r w:rsidRPr="000204DF">
        <w:rPr>
          <w:rFonts w:ascii="Times New Roman" w:hAnsi="Times New Roman" w:cs="Times New Roman"/>
          <w:sz w:val="24"/>
          <w:szCs w:val="24"/>
        </w:rPr>
        <w:t>ных видах художественной деятельности.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Физического воспитания, формирования культуры здоровья и эмоционального благопол</w:t>
      </w:r>
      <w:r w:rsidRPr="000204DF">
        <w:rPr>
          <w:rFonts w:ascii="Times New Roman" w:hAnsi="Times New Roman" w:cs="Times New Roman"/>
          <w:sz w:val="24"/>
          <w:szCs w:val="24"/>
        </w:rPr>
        <w:t>у</w:t>
      </w:r>
      <w:r w:rsidRPr="000204DF">
        <w:rPr>
          <w:rFonts w:ascii="Times New Roman" w:hAnsi="Times New Roman" w:cs="Times New Roman"/>
          <w:sz w:val="24"/>
          <w:szCs w:val="24"/>
        </w:rPr>
        <w:t>чия: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соблюдение правил организации здорового и безопасного (для себя и других людей) о</w:t>
      </w:r>
      <w:r w:rsidRPr="000204DF">
        <w:rPr>
          <w:rFonts w:ascii="Times New Roman" w:hAnsi="Times New Roman" w:cs="Times New Roman"/>
          <w:sz w:val="24"/>
          <w:szCs w:val="24"/>
        </w:rPr>
        <w:t>б</w:t>
      </w:r>
      <w:r w:rsidRPr="000204DF">
        <w:rPr>
          <w:rFonts w:ascii="Times New Roman" w:hAnsi="Times New Roman" w:cs="Times New Roman"/>
          <w:sz w:val="24"/>
          <w:szCs w:val="24"/>
        </w:rPr>
        <w:t>раза жизни; выполнение правил безопасного поведении в окружающей среде (в том числе информационной);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—приобретение опыта эмоционального отношения к среде обитания, бережное отношение к физическому и психическому здоровью.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Трудового воспитания: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Экологического воспитания: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Ценности научного познания: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ориентация в деятельности на первоначальные представления о научной картине мира;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осознание ценности познания, проявление познавательного интереса, активности, иници</w:t>
      </w:r>
      <w:r w:rsidRPr="000204DF">
        <w:rPr>
          <w:rFonts w:ascii="Times New Roman" w:hAnsi="Times New Roman" w:cs="Times New Roman"/>
          <w:sz w:val="24"/>
          <w:szCs w:val="24"/>
        </w:rPr>
        <w:t>а</w:t>
      </w:r>
      <w:r w:rsidRPr="000204DF">
        <w:rPr>
          <w:rFonts w:ascii="Times New Roman" w:hAnsi="Times New Roman" w:cs="Times New Roman"/>
          <w:sz w:val="24"/>
          <w:szCs w:val="24"/>
        </w:rPr>
        <w:t>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4DF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Познавательные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04DF">
        <w:rPr>
          <w:rFonts w:ascii="Times New Roman" w:hAnsi="Times New Roman" w:cs="Times New Roman"/>
          <w:sz w:val="24"/>
          <w:szCs w:val="24"/>
        </w:rPr>
        <w:t>универсальные учебные действия: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0204DF">
        <w:rPr>
          <w:rFonts w:ascii="Times New Roman" w:hAnsi="Times New Roman" w:cs="Times New Roman"/>
          <w:sz w:val="24"/>
          <w:szCs w:val="24"/>
        </w:rPr>
        <w:t>Базовые логические действия: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0204DF">
        <w:rPr>
          <w:rFonts w:ascii="Times New Roman" w:hAnsi="Times New Roman" w:cs="Times New Roman"/>
          <w:sz w:val="24"/>
          <w:szCs w:val="24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на основе наблюдений доступных объектов окружающего мира устанавливать связи и з</w:t>
      </w:r>
      <w:r w:rsidRPr="000204DF">
        <w:rPr>
          <w:rFonts w:ascii="Times New Roman" w:hAnsi="Times New Roman" w:cs="Times New Roman"/>
          <w:sz w:val="24"/>
          <w:szCs w:val="24"/>
        </w:rPr>
        <w:t>а</w:t>
      </w:r>
      <w:r w:rsidRPr="000204DF">
        <w:rPr>
          <w:rFonts w:ascii="Times New Roman" w:hAnsi="Times New Roman" w:cs="Times New Roman"/>
          <w:sz w:val="24"/>
          <w:szCs w:val="24"/>
        </w:rPr>
        <w:t>висимости между объектами (часть - целое; причина - следствие; изменения во времени и в пространстве);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сравнивать объекты окружающего мира, устанавливать основания для сравнения, устана</w:t>
      </w:r>
      <w:r w:rsidRPr="000204DF">
        <w:rPr>
          <w:rFonts w:ascii="Times New Roman" w:hAnsi="Times New Roman" w:cs="Times New Roman"/>
          <w:sz w:val="24"/>
          <w:szCs w:val="24"/>
        </w:rPr>
        <w:t>в</w:t>
      </w:r>
      <w:r w:rsidRPr="000204DF">
        <w:rPr>
          <w:rFonts w:ascii="Times New Roman" w:hAnsi="Times New Roman" w:cs="Times New Roman"/>
          <w:sz w:val="24"/>
          <w:szCs w:val="24"/>
        </w:rPr>
        <w:t>ливать аналогии;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объединять части объекта (объекты) по определённому признаку;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находить закономерности и противоречия в рассматриваемых фактах, данных и наблюд</w:t>
      </w:r>
      <w:r w:rsidRPr="000204DF">
        <w:rPr>
          <w:rFonts w:ascii="Times New Roman" w:hAnsi="Times New Roman" w:cs="Times New Roman"/>
          <w:sz w:val="24"/>
          <w:szCs w:val="24"/>
        </w:rPr>
        <w:t>е</w:t>
      </w:r>
      <w:r w:rsidRPr="000204DF">
        <w:rPr>
          <w:rFonts w:ascii="Times New Roman" w:hAnsi="Times New Roman" w:cs="Times New Roman"/>
          <w:sz w:val="24"/>
          <w:szCs w:val="24"/>
        </w:rPr>
        <w:t>ниях на основе предложенного алгоритма;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0204DF">
        <w:rPr>
          <w:rFonts w:ascii="Times New Roman" w:hAnsi="Times New Roman" w:cs="Times New Roman"/>
          <w:sz w:val="24"/>
          <w:szCs w:val="24"/>
        </w:rPr>
        <w:t>Базовые исследовательские действия: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водимым под руководством учителя;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определять разницу между реальным и желательным состоянием объекта (ситуации) на основе предложенных вопросов;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моделировать ситуации на основе изученного материала о связях в природе (живая и н</w:t>
      </w:r>
      <w:r w:rsidRPr="000204DF">
        <w:rPr>
          <w:rFonts w:ascii="Times New Roman" w:hAnsi="Times New Roman" w:cs="Times New Roman"/>
          <w:sz w:val="24"/>
          <w:szCs w:val="24"/>
        </w:rPr>
        <w:t>е</w:t>
      </w:r>
      <w:r w:rsidRPr="000204DF">
        <w:rPr>
          <w:rFonts w:ascii="Times New Roman" w:hAnsi="Times New Roman" w:cs="Times New Roman"/>
          <w:sz w:val="24"/>
          <w:szCs w:val="24"/>
        </w:rPr>
        <w:t>живая природа, цепи питания; природные зоны), а также в социуме (лента времени; повед</w:t>
      </w:r>
      <w:r w:rsidRPr="000204DF">
        <w:rPr>
          <w:rFonts w:ascii="Times New Roman" w:hAnsi="Times New Roman" w:cs="Times New Roman"/>
          <w:sz w:val="24"/>
          <w:szCs w:val="24"/>
        </w:rPr>
        <w:t>е</w:t>
      </w:r>
      <w:r w:rsidRPr="000204DF">
        <w:rPr>
          <w:rFonts w:ascii="Times New Roman" w:hAnsi="Times New Roman" w:cs="Times New Roman"/>
          <w:sz w:val="24"/>
          <w:szCs w:val="24"/>
        </w:rPr>
        <w:t>ние и его последствия; коллективный труд и его результаты и др. 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проводить по предложенному плану опыт, несложное исследование по установлению ос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бенностей объекта изучения и связей между объектами (часть — целое, причина — следс</w:t>
      </w:r>
      <w:r w:rsidRPr="000204DF">
        <w:rPr>
          <w:rFonts w:ascii="Times New Roman" w:hAnsi="Times New Roman" w:cs="Times New Roman"/>
          <w:sz w:val="24"/>
          <w:szCs w:val="24"/>
        </w:rPr>
        <w:t>т</w:t>
      </w:r>
      <w:r w:rsidRPr="000204DF">
        <w:rPr>
          <w:rFonts w:ascii="Times New Roman" w:hAnsi="Times New Roman" w:cs="Times New Roman"/>
          <w:sz w:val="24"/>
          <w:szCs w:val="24"/>
        </w:rPr>
        <w:t>вие);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</w:t>
      </w:r>
      <w:r w:rsidRPr="000204DF">
        <w:rPr>
          <w:rFonts w:ascii="Times New Roman" w:hAnsi="Times New Roman" w:cs="Times New Roman"/>
          <w:sz w:val="24"/>
          <w:szCs w:val="24"/>
        </w:rPr>
        <w:t>е</w:t>
      </w:r>
      <w:r w:rsidRPr="000204DF">
        <w:rPr>
          <w:rFonts w:ascii="Times New Roman" w:hAnsi="Times New Roman" w:cs="Times New Roman"/>
          <w:sz w:val="24"/>
          <w:szCs w:val="24"/>
        </w:rPr>
        <w:t>дённого наблюдения (опыта, измерения, исследования).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0204DF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использовать различные источники для поиска информации, выбирать источник получ</w:t>
      </w:r>
      <w:r w:rsidRPr="000204DF">
        <w:rPr>
          <w:rFonts w:ascii="Times New Roman" w:hAnsi="Times New Roman" w:cs="Times New Roman"/>
          <w:sz w:val="24"/>
          <w:szCs w:val="24"/>
        </w:rPr>
        <w:t>е</w:t>
      </w:r>
      <w:r w:rsidRPr="000204DF">
        <w:rPr>
          <w:rFonts w:ascii="Times New Roman" w:hAnsi="Times New Roman" w:cs="Times New Roman"/>
          <w:sz w:val="24"/>
          <w:szCs w:val="24"/>
        </w:rPr>
        <w:t>ния информации с учётом учебной задачи;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</w:t>
      </w:r>
      <w:r w:rsidRPr="000204DF">
        <w:rPr>
          <w:rFonts w:ascii="Times New Roman" w:hAnsi="Times New Roman" w:cs="Times New Roman"/>
          <w:sz w:val="24"/>
          <w:szCs w:val="24"/>
        </w:rPr>
        <w:t>д</w:t>
      </w:r>
      <w:r w:rsidRPr="000204DF">
        <w:rPr>
          <w:rFonts w:ascii="Times New Roman" w:hAnsi="Times New Roman" w:cs="Times New Roman"/>
          <w:sz w:val="24"/>
          <w:szCs w:val="24"/>
        </w:rPr>
        <w:t>ставленную в явном виде;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основе предложенного учителем способа её проверки;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находить и использовать для решения учебных задач текстовую, графическую, аудиовиз</w:t>
      </w:r>
      <w:r w:rsidRPr="000204DF">
        <w:rPr>
          <w:rFonts w:ascii="Times New Roman" w:hAnsi="Times New Roman" w:cs="Times New Roman"/>
          <w:sz w:val="24"/>
          <w:szCs w:val="24"/>
        </w:rPr>
        <w:t>у</w:t>
      </w:r>
      <w:r w:rsidRPr="000204DF">
        <w:rPr>
          <w:rFonts w:ascii="Times New Roman" w:hAnsi="Times New Roman" w:cs="Times New Roman"/>
          <w:sz w:val="24"/>
          <w:szCs w:val="24"/>
        </w:rPr>
        <w:t>альную информацию;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читать и интерпретировать графически представленную информацию (схему, таблицу, и</w:t>
      </w:r>
      <w:r w:rsidRPr="000204DF">
        <w:rPr>
          <w:rFonts w:ascii="Times New Roman" w:hAnsi="Times New Roman" w:cs="Times New Roman"/>
          <w:sz w:val="24"/>
          <w:szCs w:val="24"/>
        </w:rPr>
        <w:t>л</w:t>
      </w:r>
      <w:r w:rsidRPr="000204DF">
        <w:rPr>
          <w:rFonts w:ascii="Times New Roman" w:hAnsi="Times New Roman" w:cs="Times New Roman"/>
          <w:sz w:val="24"/>
          <w:szCs w:val="24"/>
        </w:rPr>
        <w:t>люстрацию);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соблюдать правила информационной безопасности в условиях контролируемого доступа в Интернет (с помощью учителя);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анализировать и создавать текстовую, видео, графическую, звуковую информацию в соо</w:t>
      </w:r>
      <w:r w:rsidRPr="000204DF">
        <w:rPr>
          <w:rFonts w:ascii="Times New Roman" w:hAnsi="Times New Roman" w:cs="Times New Roman"/>
          <w:sz w:val="24"/>
          <w:szCs w:val="24"/>
        </w:rPr>
        <w:t>т</w:t>
      </w:r>
      <w:r w:rsidRPr="000204DF">
        <w:rPr>
          <w:rFonts w:ascii="Times New Roman" w:hAnsi="Times New Roman" w:cs="Times New Roman"/>
          <w:sz w:val="24"/>
          <w:szCs w:val="24"/>
        </w:rPr>
        <w:t>ветствии с учебной задачей;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фиксировать полученные результаты в текстовой форме (отчёт, выступление, высказыв</w:t>
      </w:r>
      <w:r w:rsidRPr="000204DF">
        <w:rPr>
          <w:rFonts w:ascii="Times New Roman" w:hAnsi="Times New Roman" w:cs="Times New Roman"/>
          <w:sz w:val="24"/>
          <w:szCs w:val="24"/>
        </w:rPr>
        <w:t>а</w:t>
      </w:r>
      <w:r w:rsidRPr="000204DF">
        <w:rPr>
          <w:rFonts w:ascii="Times New Roman" w:hAnsi="Times New Roman" w:cs="Times New Roman"/>
          <w:sz w:val="24"/>
          <w:szCs w:val="24"/>
        </w:rPr>
        <w:t>ние) и графическом виде (рисунок, схема, диаграмма).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в процессе диалогов задавать вопросы, высказывать суждения, оценивать выступления участников;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 корректно и аргументир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ванно высказывать своё мнение; приводить доказательства своей правоты;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соблюдать правила ведения диалога и дискуссии; проявлять уважительное отношение к собеседнику;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lastRenderedPageBreak/>
        <w:t>—использовать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находить ошибки и восстанавливать деформированный текст об изученных объектах и я</w:t>
      </w:r>
      <w:r w:rsidR="000204DF" w:rsidRPr="000204DF">
        <w:rPr>
          <w:rFonts w:ascii="Times New Roman" w:hAnsi="Times New Roman" w:cs="Times New Roman"/>
          <w:sz w:val="24"/>
          <w:szCs w:val="24"/>
        </w:rPr>
        <w:t>в</w:t>
      </w:r>
      <w:r w:rsidR="000204DF" w:rsidRPr="000204DF">
        <w:rPr>
          <w:rFonts w:ascii="Times New Roman" w:hAnsi="Times New Roman" w:cs="Times New Roman"/>
          <w:sz w:val="24"/>
          <w:szCs w:val="24"/>
        </w:rPr>
        <w:t>лениях природы, событиях социальной жизни;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готовить небольшие публичные выступления с возможной презентацией (текс</w:t>
      </w:r>
      <w:r w:rsidR="0014501E">
        <w:rPr>
          <w:rFonts w:ascii="Times New Roman" w:hAnsi="Times New Roman" w:cs="Times New Roman"/>
          <w:sz w:val="24"/>
          <w:szCs w:val="24"/>
        </w:rPr>
        <w:t>т, рисунки, фото, плакаты и др.</w:t>
      </w:r>
      <w:r w:rsidR="000204DF" w:rsidRPr="000204DF">
        <w:rPr>
          <w:rFonts w:ascii="Times New Roman" w:hAnsi="Times New Roman" w:cs="Times New Roman"/>
          <w:sz w:val="24"/>
          <w:szCs w:val="24"/>
        </w:rPr>
        <w:t>) к тексту выступления.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0204DF" w:rsidRPr="000204DF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планировать самостоятельно или с небольшой помощью учителя действия по решению учебной задачи;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 и операций. 2)  Самоконтроль: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осуществлять контроль процесса и результата своей деятельности;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находить ошибки в своей работе и устанавливать их причины; корректировать свои дейс</w:t>
      </w:r>
      <w:r w:rsidR="000204DF" w:rsidRPr="000204DF">
        <w:rPr>
          <w:rFonts w:ascii="Times New Roman" w:hAnsi="Times New Roman" w:cs="Times New Roman"/>
          <w:sz w:val="24"/>
          <w:szCs w:val="24"/>
        </w:rPr>
        <w:t>т</w:t>
      </w:r>
      <w:r w:rsidR="000204DF" w:rsidRPr="000204DF">
        <w:rPr>
          <w:rFonts w:ascii="Times New Roman" w:hAnsi="Times New Roman" w:cs="Times New Roman"/>
          <w:sz w:val="24"/>
          <w:szCs w:val="24"/>
        </w:rPr>
        <w:t>вия при необходимости (с небольшой помощью учителя);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0204DF" w:rsidRPr="000204DF">
        <w:rPr>
          <w:rFonts w:ascii="Times New Roman" w:hAnsi="Times New Roman" w:cs="Times New Roman"/>
          <w:sz w:val="24"/>
          <w:szCs w:val="24"/>
        </w:rPr>
        <w:t>Самооценка: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объективно оценивать результаты своей деятельности, соотносить свою оценку с оценкой учителя;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оценивать целесообразность выбранных способов действия, при необходимости коррект</w:t>
      </w:r>
      <w:r w:rsidR="000204DF" w:rsidRPr="000204DF">
        <w:rPr>
          <w:rFonts w:ascii="Times New Roman" w:hAnsi="Times New Roman" w:cs="Times New Roman"/>
          <w:sz w:val="24"/>
          <w:szCs w:val="24"/>
        </w:rPr>
        <w:t>и</w:t>
      </w:r>
      <w:r w:rsidR="000204DF" w:rsidRPr="000204DF">
        <w:rPr>
          <w:rFonts w:ascii="Times New Roman" w:hAnsi="Times New Roman" w:cs="Times New Roman"/>
          <w:sz w:val="24"/>
          <w:szCs w:val="24"/>
        </w:rPr>
        <w:t>ровать их.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понимать значение коллективной деятельности для успешного решения учебной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(практической) задачи; активно участвовать в формулировании краткосрочных и долгосро</w:t>
      </w:r>
      <w:r w:rsidRPr="000204DF">
        <w:rPr>
          <w:rFonts w:ascii="Times New Roman" w:hAnsi="Times New Roman" w:cs="Times New Roman"/>
          <w:sz w:val="24"/>
          <w:szCs w:val="24"/>
        </w:rPr>
        <w:t>ч</w:t>
      </w:r>
      <w:r w:rsidRPr="000204DF">
        <w:rPr>
          <w:rFonts w:ascii="Times New Roman" w:hAnsi="Times New Roman" w:cs="Times New Roman"/>
          <w:sz w:val="24"/>
          <w:szCs w:val="24"/>
        </w:rPr>
        <w:t>ных целей совместной деятельности (на основе изученного материала по окружающему м</w:t>
      </w:r>
      <w:r w:rsidRPr="000204DF">
        <w:rPr>
          <w:rFonts w:ascii="Times New Roman" w:hAnsi="Times New Roman" w:cs="Times New Roman"/>
          <w:sz w:val="24"/>
          <w:szCs w:val="24"/>
        </w:rPr>
        <w:t>и</w:t>
      </w:r>
      <w:r w:rsidRPr="000204DF">
        <w:rPr>
          <w:rFonts w:ascii="Times New Roman" w:hAnsi="Times New Roman" w:cs="Times New Roman"/>
          <w:sz w:val="24"/>
          <w:szCs w:val="24"/>
        </w:rPr>
        <w:t>ру);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коллективно строить действия по достижению общей цели: распределять роли, договар</w:t>
      </w:r>
      <w:r w:rsidR="000204DF" w:rsidRPr="000204DF">
        <w:rPr>
          <w:rFonts w:ascii="Times New Roman" w:hAnsi="Times New Roman" w:cs="Times New Roman"/>
          <w:sz w:val="24"/>
          <w:szCs w:val="24"/>
        </w:rPr>
        <w:t>и</w:t>
      </w:r>
      <w:r w:rsidR="000204DF" w:rsidRPr="000204DF">
        <w:rPr>
          <w:rFonts w:ascii="Times New Roman" w:hAnsi="Times New Roman" w:cs="Times New Roman"/>
          <w:sz w:val="24"/>
          <w:szCs w:val="24"/>
        </w:rPr>
        <w:t>ваться, обсуждать процесс и результат совместной работы;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проявлять готовность руководить, выполнять поручения, подчиняться;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выполнять правила совместной деятельности: справедливо распределять и оценивать р</w:t>
      </w:r>
      <w:r w:rsidR="000204DF" w:rsidRPr="000204DF">
        <w:rPr>
          <w:rFonts w:ascii="Times New Roman" w:hAnsi="Times New Roman" w:cs="Times New Roman"/>
          <w:sz w:val="24"/>
          <w:szCs w:val="24"/>
        </w:rPr>
        <w:t>а</w:t>
      </w:r>
      <w:r w:rsidR="000204DF" w:rsidRPr="000204DF">
        <w:rPr>
          <w:rFonts w:ascii="Times New Roman" w:hAnsi="Times New Roman" w:cs="Times New Roman"/>
          <w:sz w:val="24"/>
          <w:szCs w:val="24"/>
        </w:rPr>
        <w:t>боту каждого участника; считаться с наличием разных мнений; не допускать  конфликтов, при их возникновении мирно разрешать без участия взрослого;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работы.</w:t>
      </w:r>
    </w:p>
    <w:p w:rsidR="000204DF" w:rsidRPr="00910937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937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К концу обучения в 3 классе обучающийся научится: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различать государственную символику Российской Федерации (гимн, герб, флаг); проя</w:t>
      </w:r>
      <w:r w:rsidR="000204DF" w:rsidRPr="000204DF">
        <w:rPr>
          <w:rFonts w:ascii="Times New Roman" w:hAnsi="Times New Roman" w:cs="Times New Roman"/>
          <w:sz w:val="24"/>
          <w:szCs w:val="24"/>
        </w:rPr>
        <w:t>в</w:t>
      </w:r>
      <w:r w:rsidR="000204DF" w:rsidRPr="000204DF">
        <w:rPr>
          <w:rFonts w:ascii="Times New Roman" w:hAnsi="Times New Roman" w:cs="Times New Roman"/>
          <w:sz w:val="24"/>
          <w:szCs w:val="24"/>
        </w:rPr>
        <w:t>лять уважение к государственным символам России и своего региона;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проявлять уважение к семейным ценностям и традициям, традициям своего народа и др</w:t>
      </w:r>
      <w:r w:rsidR="000204DF" w:rsidRPr="000204DF">
        <w:rPr>
          <w:rFonts w:ascii="Times New Roman" w:hAnsi="Times New Roman" w:cs="Times New Roman"/>
          <w:sz w:val="24"/>
          <w:szCs w:val="24"/>
        </w:rPr>
        <w:t>у</w:t>
      </w:r>
      <w:r w:rsidR="000204DF" w:rsidRPr="000204DF">
        <w:rPr>
          <w:rFonts w:ascii="Times New Roman" w:hAnsi="Times New Roman" w:cs="Times New Roman"/>
          <w:sz w:val="24"/>
          <w:szCs w:val="24"/>
        </w:rPr>
        <w:t>гих народов; соблюдать правила нравственного поведения в социуме;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приводить примеры памятников природы, культурных объектов и достопримечательн</w:t>
      </w:r>
      <w:r w:rsidR="000204DF" w:rsidRPr="000204DF">
        <w:rPr>
          <w:rFonts w:ascii="Times New Roman" w:hAnsi="Times New Roman" w:cs="Times New Roman"/>
          <w:sz w:val="24"/>
          <w:szCs w:val="24"/>
        </w:rPr>
        <w:t>о</w:t>
      </w:r>
      <w:r w:rsidR="000204DF" w:rsidRPr="000204DF">
        <w:rPr>
          <w:rFonts w:ascii="Times New Roman" w:hAnsi="Times New Roman" w:cs="Times New Roman"/>
          <w:sz w:val="24"/>
          <w:szCs w:val="24"/>
        </w:rPr>
        <w:t>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показывать на карте мира материки, изученные страны мира;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различать расходы и доходы семейного бюджета;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распознавать изученные объекты природы по их описанию, рисункам и фотографиям, ра</w:t>
      </w:r>
      <w:r w:rsidR="000204DF" w:rsidRPr="000204DF">
        <w:rPr>
          <w:rFonts w:ascii="Times New Roman" w:hAnsi="Times New Roman" w:cs="Times New Roman"/>
          <w:sz w:val="24"/>
          <w:szCs w:val="24"/>
        </w:rPr>
        <w:t>з</w:t>
      </w:r>
      <w:r w:rsidR="000204DF" w:rsidRPr="000204DF">
        <w:rPr>
          <w:rFonts w:ascii="Times New Roman" w:hAnsi="Times New Roman" w:cs="Times New Roman"/>
          <w:sz w:val="24"/>
          <w:szCs w:val="24"/>
        </w:rPr>
        <w:t>личать их в окружающем мире;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группировать изученные объекты живой и неживой природы, проводить простейшую классификацию;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сравнивать по заданному количеству признаков объекты живой и неживой природы;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описывать на основе предложенного плана изученные объекты и явления природы, выд</w:t>
      </w:r>
      <w:r w:rsidR="000204DF" w:rsidRPr="000204DF">
        <w:rPr>
          <w:rFonts w:ascii="Times New Roman" w:hAnsi="Times New Roman" w:cs="Times New Roman"/>
          <w:sz w:val="24"/>
          <w:szCs w:val="24"/>
        </w:rPr>
        <w:t>е</w:t>
      </w:r>
      <w:r w:rsidR="000204DF" w:rsidRPr="000204DF">
        <w:rPr>
          <w:rFonts w:ascii="Times New Roman" w:hAnsi="Times New Roman" w:cs="Times New Roman"/>
          <w:sz w:val="24"/>
          <w:szCs w:val="24"/>
        </w:rPr>
        <w:t>ляя их существенные признаки и характерные свойства;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14501E">
        <w:rPr>
          <w:rFonts w:ascii="Times New Roman" w:hAnsi="Times New Roman" w:cs="Times New Roman"/>
          <w:sz w:val="24"/>
          <w:szCs w:val="24"/>
        </w:rPr>
        <w:t>использовать различные </w:t>
      </w:r>
      <w:r w:rsidR="000204DF" w:rsidRPr="000204DF">
        <w:rPr>
          <w:rFonts w:ascii="Times New Roman" w:hAnsi="Times New Roman" w:cs="Times New Roman"/>
          <w:sz w:val="24"/>
          <w:szCs w:val="24"/>
        </w:rPr>
        <w:t>источники  информации  о  природе и обществе для поиска и и</w:t>
      </w:r>
      <w:r w:rsidR="000204DF" w:rsidRPr="000204DF">
        <w:rPr>
          <w:rFonts w:ascii="Times New Roman" w:hAnsi="Times New Roman" w:cs="Times New Roman"/>
          <w:sz w:val="24"/>
          <w:szCs w:val="24"/>
        </w:rPr>
        <w:t>з</w:t>
      </w:r>
      <w:r w:rsidR="000204DF" w:rsidRPr="000204DF">
        <w:rPr>
          <w:rFonts w:ascii="Times New Roman" w:hAnsi="Times New Roman" w:cs="Times New Roman"/>
          <w:sz w:val="24"/>
          <w:szCs w:val="24"/>
        </w:rPr>
        <w:t>влечения информации, ответов на вопросы;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фиксировать результаты наблюдений, опытной работы, в процессе коллективной деятел</w:t>
      </w:r>
      <w:r w:rsidR="000204DF" w:rsidRPr="000204DF">
        <w:rPr>
          <w:rFonts w:ascii="Times New Roman" w:hAnsi="Times New Roman" w:cs="Times New Roman"/>
          <w:sz w:val="24"/>
          <w:szCs w:val="24"/>
        </w:rPr>
        <w:t>ь</w:t>
      </w:r>
      <w:r w:rsidR="000204DF" w:rsidRPr="000204DF">
        <w:rPr>
          <w:rFonts w:ascii="Times New Roman" w:hAnsi="Times New Roman" w:cs="Times New Roman"/>
          <w:sz w:val="24"/>
          <w:szCs w:val="24"/>
        </w:rPr>
        <w:t>ности обобщать полученные результаты и делать выводы;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создавать по заданному плану собственные развёрнутые высказывания о природе, челов</w:t>
      </w:r>
      <w:r w:rsidR="000204DF" w:rsidRPr="000204DF">
        <w:rPr>
          <w:rFonts w:ascii="Times New Roman" w:hAnsi="Times New Roman" w:cs="Times New Roman"/>
          <w:sz w:val="24"/>
          <w:szCs w:val="24"/>
        </w:rPr>
        <w:t>е</w:t>
      </w:r>
      <w:r w:rsidR="000204DF" w:rsidRPr="000204DF">
        <w:rPr>
          <w:rFonts w:ascii="Times New Roman" w:hAnsi="Times New Roman" w:cs="Times New Roman"/>
          <w:sz w:val="24"/>
          <w:szCs w:val="24"/>
        </w:rPr>
        <w:t>ке и обществе, сопровождая выступление иллюстрациями (презентацией);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соблюдать правила безопасного поведения пассажира железнодорожного, водного и ави</w:t>
      </w:r>
      <w:r w:rsidR="000204DF" w:rsidRPr="000204DF">
        <w:rPr>
          <w:rFonts w:ascii="Times New Roman" w:hAnsi="Times New Roman" w:cs="Times New Roman"/>
          <w:sz w:val="24"/>
          <w:szCs w:val="24"/>
        </w:rPr>
        <w:t>а</w:t>
      </w:r>
      <w:r w:rsidR="000204DF" w:rsidRPr="000204DF">
        <w:rPr>
          <w:rFonts w:ascii="Times New Roman" w:hAnsi="Times New Roman" w:cs="Times New Roman"/>
          <w:sz w:val="24"/>
          <w:szCs w:val="24"/>
        </w:rPr>
        <w:t>транспорта;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соблюдать периодичность двигательной активности и профилактики заболеваний;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соблюдать правила безопасного поведения во дворе жилого дома;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соблюдать правила нравственного поведения на природе;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безопасно использовать персональные данные в условиях контролируемого доступа в И</w:t>
      </w:r>
      <w:r w:rsidR="000204DF" w:rsidRPr="000204DF">
        <w:rPr>
          <w:rFonts w:ascii="Times New Roman" w:hAnsi="Times New Roman" w:cs="Times New Roman"/>
          <w:sz w:val="24"/>
          <w:szCs w:val="24"/>
        </w:rPr>
        <w:t>н</w:t>
      </w:r>
      <w:r w:rsidR="000204DF" w:rsidRPr="000204DF">
        <w:rPr>
          <w:rFonts w:ascii="Times New Roman" w:hAnsi="Times New Roman" w:cs="Times New Roman"/>
          <w:sz w:val="24"/>
          <w:szCs w:val="24"/>
        </w:rPr>
        <w:t>тернет; ориентироваться в возможных мошеннических действиях при общении в мессендж</w:t>
      </w:r>
      <w:r w:rsidR="000204DF" w:rsidRPr="000204DF">
        <w:rPr>
          <w:rFonts w:ascii="Times New Roman" w:hAnsi="Times New Roman" w:cs="Times New Roman"/>
          <w:sz w:val="24"/>
          <w:szCs w:val="24"/>
        </w:rPr>
        <w:t>е</w:t>
      </w:r>
      <w:r w:rsidR="000204DF" w:rsidRPr="000204DF">
        <w:rPr>
          <w:rFonts w:ascii="Times New Roman" w:hAnsi="Times New Roman" w:cs="Times New Roman"/>
          <w:sz w:val="24"/>
          <w:szCs w:val="24"/>
        </w:rPr>
        <w:t>рах.</w:t>
      </w:r>
    </w:p>
    <w:p w:rsidR="000204DF" w:rsidRDefault="000204DF" w:rsidP="000204DF">
      <w:pPr>
        <w:pStyle w:val="a4"/>
        <w:spacing w:before="0" w:beforeAutospacing="0" w:after="0" w:afterAutospacing="0"/>
        <w:ind w:left="-15" w:hanging="10"/>
      </w:pPr>
    </w:p>
    <w:p w:rsidR="00D23260" w:rsidRDefault="00D23260" w:rsidP="00F47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3C8" w:rsidRDefault="008D53C8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D53C8" w:rsidSect="007B07DC">
          <w:headerReference w:type="default" r:id="rId8"/>
          <w:pgSz w:w="11906" w:h="16838"/>
          <w:pgMar w:top="567" w:right="707" w:bottom="567" w:left="1560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titlePg/>
          <w:docGrid w:linePitch="360"/>
        </w:sectPr>
      </w:pPr>
    </w:p>
    <w:p w:rsidR="008D53C8" w:rsidRDefault="008D53C8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C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5735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75"/>
        <w:gridCol w:w="2302"/>
        <w:gridCol w:w="1276"/>
        <w:gridCol w:w="709"/>
        <w:gridCol w:w="708"/>
        <w:gridCol w:w="6521"/>
        <w:gridCol w:w="1276"/>
        <w:gridCol w:w="2268"/>
      </w:tblGrid>
      <w:tr w:rsidR="004714EA" w:rsidTr="004714EA">
        <w:tc>
          <w:tcPr>
            <w:tcW w:w="675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02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521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зовательные 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сурсы</w:t>
            </w:r>
          </w:p>
        </w:tc>
      </w:tr>
      <w:tr w:rsidR="004714EA" w:rsidTr="004714EA">
        <w:tc>
          <w:tcPr>
            <w:tcW w:w="675" w:type="dxa"/>
            <w:vMerge/>
          </w:tcPr>
          <w:p w:rsidR="004714EA" w:rsidRDefault="004714EA" w:rsidP="004714EA"/>
        </w:tc>
        <w:tc>
          <w:tcPr>
            <w:tcW w:w="2302" w:type="dxa"/>
            <w:vMerge/>
          </w:tcPr>
          <w:p w:rsidR="004714EA" w:rsidRDefault="004714EA" w:rsidP="004714EA"/>
        </w:tc>
        <w:tc>
          <w:tcPr>
            <w:tcW w:w="1276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708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6521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</w:tr>
      <w:tr w:rsidR="004714EA" w:rsidTr="004714EA">
        <w:tc>
          <w:tcPr>
            <w:tcW w:w="15735" w:type="dxa"/>
            <w:gridSpan w:val="8"/>
          </w:tcPr>
          <w:p w:rsidR="004714EA" w:rsidRPr="00890AFA" w:rsidRDefault="0014501E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Раздел 1. Человек и общество.</w:t>
            </w:r>
          </w:p>
        </w:tc>
      </w:tr>
      <w:tr w:rsidR="0014501E" w:rsidRPr="00E16B73" w:rsidTr="00890AFA">
        <w:tc>
          <w:tcPr>
            <w:tcW w:w="675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1.1.</w:t>
            </w:r>
          </w:p>
        </w:tc>
        <w:tc>
          <w:tcPr>
            <w:tcW w:w="2302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Общество — совоку</w:t>
            </w:r>
            <w:r w:rsidRPr="00890AFA">
              <w:rPr>
                <w:rFonts w:cstheme="minorHAnsi"/>
                <w:sz w:val="18"/>
                <w:szCs w:val="18"/>
              </w:rPr>
              <w:t>п</w:t>
            </w:r>
            <w:r w:rsidRPr="00890AFA">
              <w:rPr>
                <w:rFonts w:cstheme="minorHAnsi"/>
                <w:sz w:val="18"/>
                <w:szCs w:val="18"/>
              </w:rPr>
              <w:t>ность людей, которые объединены общей кул</w:t>
            </w:r>
            <w:r w:rsidRPr="00890AFA">
              <w:rPr>
                <w:rFonts w:cstheme="minorHAnsi"/>
                <w:sz w:val="18"/>
                <w:szCs w:val="18"/>
              </w:rPr>
              <w:t>ь</w:t>
            </w:r>
            <w:r w:rsidRPr="00890AFA">
              <w:rPr>
                <w:rFonts w:cstheme="minorHAnsi"/>
                <w:sz w:val="18"/>
                <w:szCs w:val="18"/>
              </w:rPr>
              <w:t>турой и связаны друг с другом совместной де</w:t>
            </w:r>
            <w:r w:rsidRPr="00890AFA">
              <w:rPr>
                <w:rFonts w:cstheme="minorHAnsi"/>
                <w:sz w:val="18"/>
                <w:szCs w:val="18"/>
              </w:rPr>
              <w:t>я</w:t>
            </w:r>
            <w:r w:rsidRPr="00890AFA">
              <w:rPr>
                <w:rFonts w:cstheme="minorHAnsi"/>
                <w:sz w:val="18"/>
                <w:szCs w:val="18"/>
              </w:rPr>
              <w:t>тельностью во имя общей цели.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 учителя, рассматривание иллюстраций на тему: «Что такое общество»;</w:t>
            </w:r>
          </w:p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Соблюдать правила ведения диалога и дискуссии; проявлять уважительное о</w:t>
            </w:r>
            <w:r w:rsidRPr="00890AFA">
              <w:rPr>
                <w:rFonts w:cstheme="minorHAnsi"/>
                <w:sz w:val="18"/>
                <w:szCs w:val="18"/>
              </w:rPr>
              <w:t>т</w:t>
            </w:r>
            <w:r w:rsidRPr="00890AFA">
              <w:rPr>
                <w:rFonts w:cstheme="minorHAnsi"/>
                <w:sz w:val="18"/>
                <w:szCs w:val="18"/>
              </w:rPr>
              <w:t>ношение к собеседнику. Согласно заданному алгоритму находить в предложе</w:t>
            </w:r>
            <w:r w:rsidRPr="00890AFA">
              <w:rPr>
                <w:rFonts w:cstheme="minorHAnsi"/>
                <w:sz w:val="18"/>
                <w:szCs w:val="18"/>
              </w:rPr>
              <w:t>н</w:t>
            </w:r>
            <w:r w:rsidRPr="00890AFA">
              <w:rPr>
                <w:rFonts w:cstheme="minorHAnsi"/>
                <w:sz w:val="18"/>
                <w:szCs w:val="18"/>
              </w:rPr>
              <w:t>ном источнике информацию; представленную в явном виде.;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14501E" w:rsidRPr="00E16B73" w:rsidTr="00890AFA">
        <w:tc>
          <w:tcPr>
            <w:tcW w:w="675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1.2.</w:t>
            </w:r>
          </w:p>
        </w:tc>
        <w:tc>
          <w:tcPr>
            <w:tcW w:w="2302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Наша Родина — Росси</w:t>
            </w:r>
            <w:r w:rsidRPr="00890AFA">
              <w:rPr>
                <w:rFonts w:cstheme="minorHAnsi"/>
                <w:sz w:val="18"/>
                <w:szCs w:val="18"/>
              </w:rPr>
              <w:t>й</w:t>
            </w:r>
            <w:r w:rsidRPr="00890AFA">
              <w:rPr>
                <w:rFonts w:cstheme="minorHAnsi"/>
                <w:sz w:val="18"/>
                <w:szCs w:val="18"/>
              </w:rPr>
              <w:t>ская Федерация — мног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национальная страна.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Просмотр и обсуждение иллюстраций, видеофрагментов и других материалов (по выбору) на тему: «Жизнь народов нашей страны»;Ролевая игра по теме «Встречаем гостей из разных республик РФ»: рассказы гостей об их крае и нар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дах, рассказы для гостей о родном крае;Находить и использовать для решения учебных задач текстовую; графическую; аудиовизуальную информацию.;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14501E" w:rsidRPr="00E16B73" w:rsidTr="00890AFA">
        <w:tc>
          <w:tcPr>
            <w:tcW w:w="675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1.3.</w:t>
            </w:r>
          </w:p>
        </w:tc>
        <w:tc>
          <w:tcPr>
            <w:tcW w:w="2302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Особенности жизни, быта, культуры народов РФ.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Просмотр и обсуждение иллюстраций, видеофрагментов и других материалов (по выбору) на тему: «Жизнь народов нашей страны»;Использовать различные источники для поиска информации; выбирать источник получения информации с учетом учебной задачи.;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14501E" w:rsidRPr="00E16B73" w:rsidTr="00890AFA">
        <w:tc>
          <w:tcPr>
            <w:tcW w:w="675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1.4.</w:t>
            </w:r>
          </w:p>
        </w:tc>
        <w:tc>
          <w:tcPr>
            <w:tcW w:w="2302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Уникальные памятники культуры (социальные и природные объекты) Ро</w:t>
            </w:r>
            <w:r w:rsidRPr="00890AFA">
              <w:rPr>
                <w:rFonts w:cstheme="minorHAnsi"/>
                <w:sz w:val="18"/>
                <w:szCs w:val="18"/>
              </w:rPr>
              <w:t>с</w:t>
            </w:r>
            <w:r w:rsidRPr="00890AFA">
              <w:rPr>
                <w:rFonts w:cstheme="minorHAnsi"/>
                <w:sz w:val="18"/>
                <w:szCs w:val="18"/>
              </w:rPr>
              <w:t>сии, родного края.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Просмотр и обсуждение иллюстраций, видеофрагментов и других материалов (по выбору) по теме «Уникальные памятники культуры России»;Работа в группе: чтение текстов учебника и использование полученной информации для подг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товки собственного рассказа о памятниках культуры России;Выполнять правила совместной деятельности по достижению общей цели: распределять роли; дог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вариваться; осуждать процесс и результат совместной деятельности.;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14501E" w:rsidRPr="00E16B73" w:rsidTr="00890AFA">
        <w:tc>
          <w:tcPr>
            <w:tcW w:w="675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1.5.</w:t>
            </w:r>
          </w:p>
        </w:tc>
        <w:tc>
          <w:tcPr>
            <w:tcW w:w="2302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Города Золотого кольца России.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Моделирование маршрута по Золотому кольцу с использованием фотографий достопримечательностей, сувениров и т.д.;Составление сообщения о городах Золотого кольца России с использованием дополнительных источников инфо</w:t>
            </w:r>
            <w:r w:rsidRPr="00890AFA">
              <w:rPr>
                <w:rFonts w:cstheme="minorHAnsi"/>
                <w:sz w:val="18"/>
                <w:szCs w:val="18"/>
              </w:rPr>
              <w:t>р</w:t>
            </w:r>
            <w:r w:rsidRPr="00890AFA">
              <w:rPr>
                <w:rFonts w:cstheme="minorHAnsi"/>
                <w:sz w:val="18"/>
                <w:szCs w:val="18"/>
              </w:rPr>
              <w:t>мации(дифференцированное задание);Ответственно выполнять свою часть раб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ты.;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1.6.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Государственная симв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лика Российской Федер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ции (гимн, герб, флаг) и своего региона.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Различать государственную символику Российской Федерации (гимн; герб; флаг);проявлять уважение к государственным символам России и своего реги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 xml:space="preserve">на. Объективно оценивать результаты своей </w:t>
            </w:r>
            <w:r w:rsidR="00890AFA">
              <w:rPr>
                <w:rFonts w:cstheme="minorHAnsi"/>
                <w:sz w:val="18"/>
                <w:szCs w:val="18"/>
              </w:rPr>
              <w:t>деятельности; соотносить свою оц</w:t>
            </w:r>
            <w:r w:rsidRPr="00890AFA">
              <w:rPr>
                <w:rFonts w:cstheme="minorHAnsi"/>
                <w:sz w:val="18"/>
                <w:szCs w:val="18"/>
              </w:rPr>
              <w:t>енку с оценкой учителя.;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1.7.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Уважение к культуре, и</w:t>
            </w:r>
            <w:r w:rsidRPr="00890AFA">
              <w:rPr>
                <w:rFonts w:cstheme="minorHAnsi"/>
                <w:sz w:val="18"/>
                <w:szCs w:val="18"/>
              </w:rPr>
              <w:t>с</w:t>
            </w:r>
            <w:r w:rsidRPr="00890AFA">
              <w:rPr>
                <w:rFonts w:cstheme="minorHAnsi"/>
                <w:sz w:val="18"/>
                <w:szCs w:val="18"/>
              </w:rPr>
              <w:t>тории, традициям своего народа и других народов.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Просмотр и обсуждение иллюстраций, видеофрагментов и других материалов (по выбору) на тем</w:t>
            </w:r>
            <w:r w:rsidR="00890AFA">
              <w:rPr>
                <w:rFonts w:cstheme="minorHAnsi"/>
                <w:sz w:val="18"/>
                <w:szCs w:val="18"/>
              </w:rPr>
              <w:t xml:space="preserve">у: «Жизнь народов нашей страны». </w:t>
            </w:r>
            <w:r w:rsidRPr="00890AFA">
              <w:rPr>
                <w:rFonts w:cstheme="minorHAnsi"/>
                <w:sz w:val="18"/>
                <w:szCs w:val="18"/>
              </w:rPr>
              <w:t>В</w:t>
            </w:r>
            <w:r w:rsidR="00890AFA">
              <w:rPr>
                <w:rFonts w:cstheme="minorHAnsi"/>
                <w:sz w:val="18"/>
                <w:szCs w:val="18"/>
              </w:rPr>
              <w:t xml:space="preserve"> </w:t>
            </w:r>
            <w:r w:rsidRPr="00890AFA">
              <w:rPr>
                <w:rFonts w:cstheme="minorHAnsi"/>
                <w:sz w:val="18"/>
                <w:szCs w:val="18"/>
              </w:rPr>
              <w:t>процессе диалогов зад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вать вопросы; высказывать суждения; оценивать выступления участников.;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1.8.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Семья — коллектив бли</w:t>
            </w:r>
            <w:r w:rsidRPr="00890AFA">
              <w:rPr>
                <w:rFonts w:cstheme="minorHAnsi"/>
                <w:sz w:val="18"/>
                <w:szCs w:val="18"/>
              </w:rPr>
              <w:t>з</w:t>
            </w:r>
            <w:r w:rsidRPr="00890AFA">
              <w:rPr>
                <w:rFonts w:cstheme="minorHAnsi"/>
                <w:sz w:val="18"/>
                <w:szCs w:val="18"/>
              </w:rPr>
              <w:t>ких, родных людей. Пок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ления в семье.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Учебный диалог по теме «Для чего создаётся семья»,«Почему семью называют коллективом»;Работа в группах: коллективный ответ на вопрос «Какие бывают семьи?»;Выполнять правила совместной деятельности: справедливо распред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лять и оценивать работу каждого участника.;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lastRenderedPageBreak/>
              <w:t>1.9.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Взаимоотношения в семье: любовь, доброта, вним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ние, поддержка.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Учебный диалог по теме «Для чего создаётся семья»,«Почему семью называют коллективом»;Формулировать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1.10.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Семейный бюджет, дох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ды и расходы семьи.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 учителя: «Что такое семейный бюджет»;Беседа по теме «Доходы и ра</w:t>
            </w:r>
            <w:r w:rsidRPr="00890AFA">
              <w:rPr>
                <w:rFonts w:cstheme="minorHAnsi"/>
                <w:sz w:val="18"/>
                <w:szCs w:val="18"/>
              </w:rPr>
              <w:t>с</w:t>
            </w:r>
            <w:r w:rsidRPr="00890AFA">
              <w:rPr>
                <w:rFonts w:cstheme="minorHAnsi"/>
                <w:sz w:val="18"/>
                <w:szCs w:val="18"/>
              </w:rPr>
              <w:t>ходы семьи»;Практическая работа по теме «Моделирование семейного бюджета» (дифференцированное задание);Объективно оценивать результаты своей де</w:t>
            </w:r>
            <w:r w:rsidRPr="00890AFA">
              <w:rPr>
                <w:rFonts w:cstheme="minorHAnsi"/>
                <w:sz w:val="18"/>
                <w:szCs w:val="18"/>
              </w:rPr>
              <w:t>я</w:t>
            </w:r>
            <w:r w:rsidRPr="00890AFA">
              <w:rPr>
                <w:rFonts w:cstheme="minorHAnsi"/>
                <w:sz w:val="18"/>
                <w:szCs w:val="18"/>
              </w:rPr>
              <w:t>тельности; соотносить свою оценку с оценкой учителя.;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1.11.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Страны и народы мира на карте.</w:t>
            </w:r>
          </w:p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Практическая работа с картой: страны мира. Работа в группах: самостоятельное составление описания любой страны или народа мира (с использованием допо</w:t>
            </w:r>
            <w:r w:rsidRPr="00890AFA">
              <w:rPr>
                <w:rFonts w:cstheme="minorHAnsi"/>
                <w:sz w:val="18"/>
                <w:szCs w:val="18"/>
              </w:rPr>
              <w:t>л</w:t>
            </w:r>
            <w:r w:rsidRPr="00890AFA">
              <w:rPr>
                <w:rFonts w:cstheme="minorHAnsi"/>
                <w:sz w:val="18"/>
                <w:szCs w:val="18"/>
              </w:rPr>
              <w:t>нительной литературы и</w:t>
            </w:r>
            <w:r w:rsidR="00890AFA">
              <w:rPr>
                <w:rFonts w:cstheme="minorHAnsi"/>
                <w:sz w:val="18"/>
                <w:szCs w:val="18"/>
              </w:rPr>
              <w:t xml:space="preserve"> </w:t>
            </w:r>
            <w:r w:rsidRPr="00890AFA">
              <w:rPr>
                <w:rFonts w:cstheme="minorHAnsi"/>
                <w:sz w:val="18"/>
                <w:szCs w:val="18"/>
              </w:rPr>
              <w:t>Интернета);Готовить небольшие публичные выступл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ния с возможной презентацией к тексту выступления.;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1.12.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Памятники природы и культуры — символы стран, в которых они н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ходятся.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«Путешествие по странам мира» (достопримечательности отдельных стран мира, по выбору детей): рассматривание видеоматериалов, слайдов, иллюстраций;</w:t>
            </w:r>
          </w:p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Символы стран, с которыми знакомятся дети;Согласно заданному алгоритму находить в предложенном источнике информацию; представленную в явном виде.;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4714EA">
        <w:tc>
          <w:tcPr>
            <w:tcW w:w="2977" w:type="dxa"/>
            <w:gridSpan w:val="2"/>
          </w:tcPr>
          <w:p w:rsidR="00286B5F" w:rsidRPr="00890AFA" w:rsidRDefault="00286B5F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11482" w:type="dxa"/>
            <w:gridSpan w:val="5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86B5F" w:rsidRPr="00E16B73" w:rsidTr="004714EA">
        <w:tc>
          <w:tcPr>
            <w:tcW w:w="15735" w:type="dxa"/>
            <w:gridSpan w:val="8"/>
          </w:tcPr>
          <w:p w:rsidR="00286B5F" w:rsidRPr="00890AFA" w:rsidRDefault="00286B5F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Раздел 2. Человек и природа.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Вещество.  Разнообразие веществ в окружающем мире. Твёрдые тела, жи</w:t>
            </w:r>
            <w:r w:rsidRPr="00890AFA">
              <w:rPr>
                <w:rFonts w:cstheme="minorHAnsi"/>
                <w:sz w:val="18"/>
                <w:szCs w:val="18"/>
              </w:rPr>
              <w:t>д</w:t>
            </w:r>
            <w:r w:rsidRPr="00890AFA">
              <w:rPr>
                <w:rFonts w:cstheme="minorHAnsi"/>
                <w:sz w:val="18"/>
                <w:szCs w:val="18"/>
              </w:rPr>
              <w:t>кости, газы, их свойства.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0.5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Практические работы (наблюдение и опыты) с веществами:текучесть, раствор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мость, окрашиваемость и др.; Упражнения: классификация тел и веществ, сра</w:t>
            </w:r>
            <w:r w:rsidRPr="00890AFA">
              <w:rPr>
                <w:rFonts w:cstheme="minorHAnsi"/>
                <w:sz w:val="18"/>
                <w:szCs w:val="18"/>
              </w:rPr>
              <w:t>в</w:t>
            </w:r>
            <w:r w:rsidRPr="00890AFA">
              <w:rPr>
                <w:rFonts w:cstheme="minorHAnsi"/>
                <w:sz w:val="18"/>
                <w:szCs w:val="18"/>
              </w:rPr>
              <w:t>нение естественных и искусственных тел; классификация твёрдых, жидких и газообразных веществ;Осуществлять контроль процесса и результата своей де</w:t>
            </w:r>
            <w:r w:rsidRPr="00890AFA">
              <w:rPr>
                <w:rFonts w:cstheme="minorHAnsi"/>
                <w:sz w:val="18"/>
                <w:szCs w:val="18"/>
              </w:rPr>
              <w:t>я</w:t>
            </w:r>
            <w:r w:rsidRPr="00890AFA">
              <w:rPr>
                <w:rFonts w:cstheme="minorHAnsi"/>
                <w:sz w:val="18"/>
                <w:szCs w:val="18"/>
              </w:rPr>
              <w:t>тельности.;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Воздух — смесь газов. Свойства  воздуха. Знач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ние для жизни.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0.25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Демонстрация учебных экспериментов: состояния воды, свойства воздуха;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Формулировать выводы и подкреплять их доказательствами на основе результ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тов проведенного наблюдения.;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2.3.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Вода. Свойства в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ды.Состояния воды, её распространение в прир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де, значение для жизни.</w:t>
            </w:r>
          </w:p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Круговорот воды в прир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де.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0.25</w:t>
            </w:r>
          </w:p>
        </w:tc>
        <w:tc>
          <w:tcPr>
            <w:tcW w:w="6521" w:type="dxa"/>
            <w:vAlign w:val="center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Практические работы (наблюдение и опыты) с веществами:текучесть, раствор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мость, окрашиваемость и др.; Упражнения: классификация тел и веществ, сра</w:t>
            </w:r>
            <w:r w:rsidRPr="00890AFA">
              <w:rPr>
                <w:rFonts w:cstheme="minorHAnsi"/>
                <w:sz w:val="18"/>
                <w:szCs w:val="18"/>
              </w:rPr>
              <w:t>в</w:t>
            </w:r>
            <w:r w:rsidRPr="00890AFA">
              <w:rPr>
                <w:rFonts w:cstheme="minorHAnsi"/>
                <w:sz w:val="18"/>
                <w:szCs w:val="18"/>
              </w:rPr>
              <w:t>нение естественных и искусственных тел; классификация твёрдых, жидких и газообразных веществ;Демонстрация учебных экспериментов: состояния воды, свойства воздуха;Рассказ учителя, анализ схемы круговорота воды в природе; Формулировать выводы и подкреплять их доказательствами на основе результ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тов проведенного наблюдения.;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2.4.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Охрана воздуха, воды.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Проводить по предложенному плану или инструкции небольшие опыты с пр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родными объектами с использованием простейшего лабораторного оборудования и измерительных приборов; соблюдать безопасность проведения опытов; 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2.5.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Горные породы и минер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лы. Полезные ископаемые, их значение в хозяйстве человека.Полезные иск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паемые родного края.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0.5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Практические работы: горные породы и минералы — название, сравнение, оп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сание;Формулировать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2.6.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Почва, её состав, значение для живой природы и х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зяйственной деятельн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сти  человека.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0.25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Экскурсия: почвы (виды, состав, значение для жизни природы и хозяйственной деятельности людей); Проводить наблюдения; несложные опыты;проявлять и</w:t>
            </w:r>
            <w:r w:rsidRPr="00890AFA">
              <w:rPr>
                <w:rFonts w:cstheme="minorHAnsi"/>
                <w:sz w:val="18"/>
                <w:szCs w:val="18"/>
              </w:rPr>
              <w:t>н</w:t>
            </w:r>
            <w:r w:rsidRPr="00890AFA">
              <w:rPr>
                <w:rFonts w:cstheme="minorHAnsi"/>
                <w:sz w:val="18"/>
                <w:szCs w:val="18"/>
              </w:rPr>
              <w:t>терес к экспериментам; проводимым под руководством учителя.;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lastRenderedPageBreak/>
              <w:t>2.7.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Царства природы. Бакт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рии, общее представл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ние.  Грибы:</w:t>
            </w:r>
          </w:p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строение шляпочного гр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ба; съедобные и несъедо</w:t>
            </w:r>
            <w:r w:rsidRPr="00890AFA">
              <w:rPr>
                <w:rFonts w:cstheme="minorHAnsi"/>
                <w:sz w:val="18"/>
                <w:szCs w:val="18"/>
              </w:rPr>
              <w:t>б</w:t>
            </w:r>
            <w:r w:rsidRPr="00890AFA">
              <w:rPr>
                <w:rFonts w:cstheme="minorHAnsi"/>
                <w:sz w:val="18"/>
                <w:szCs w:val="18"/>
              </w:rPr>
              <w:t>ные грибы.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 учителя (чтение текста учебника) о бактериях; Рассматривание и опис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ние особенностей внешнего вида бактерий;Работа с иллюстративным матери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лом по теме «Какие грибы мы не положим в корзинку»;Рисование схемы: «Шл</w:t>
            </w:r>
            <w:r w:rsidRPr="00890AFA">
              <w:rPr>
                <w:rFonts w:cstheme="minorHAnsi"/>
                <w:sz w:val="18"/>
                <w:szCs w:val="18"/>
              </w:rPr>
              <w:t>я</w:t>
            </w:r>
            <w:r w:rsidRPr="00890AFA">
              <w:rPr>
                <w:rFonts w:cstheme="minorHAnsi"/>
                <w:sz w:val="18"/>
                <w:szCs w:val="18"/>
              </w:rPr>
              <w:t>почный гриб»;Рассказ учителя: «Чем грибы отличаются от растений»;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2.8.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Разнообразие растений. Зависимость жизненного цикла организмов от усл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вий окружающей  среды.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Работа в группе: классификация растений из списка, который предложили одн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классники;Выполнять правила совместной деятельности: справедливо распред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лять и оценивать работу каждого участника.;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2.9.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Размножение и развитие растений. Особенности питания и дыхания раст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ний.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Рассказ-рассуждение о жизни растений;Формулировать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2.10.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Роль растений  в  природе и жизни людей, бережное отношение человека к растениям.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Рассказ-рассуждение о жизни растений;Использовать различные источники для поиска информации; выбирать источник получения информации с учетом уче</w:t>
            </w:r>
            <w:r w:rsidRPr="00890AFA">
              <w:rPr>
                <w:rFonts w:cstheme="minorHAnsi"/>
                <w:sz w:val="18"/>
                <w:szCs w:val="18"/>
              </w:rPr>
              <w:t>б</w:t>
            </w:r>
            <w:r w:rsidRPr="00890AFA">
              <w:rPr>
                <w:rFonts w:cstheme="minorHAnsi"/>
                <w:sz w:val="18"/>
                <w:szCs w:val="18"/>
              </w:rPr>
              <w:t>ной задачи.;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2.11.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Условия, необходимые для жизни растения (свет, тепло, воздух, вода). Н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блюдение роста растений, фиксация изменений.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0.25</w:t>
            </w:r>
          </w:p>
        </w:tc>
        <w:tc>
          <w:tcPr>
            <w:tcW w:w="6521" w:type="dxa"/>
            <w:vAlign w:val="center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Коллективное создание схемы по теме «Условия жизни растений»;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Конструировать обобщения и выводы на основе полученных результатов набл</w:t>
            </w:r>
            <w:r w:rsidRPr="00890AFA">
              <w:rPr>
                <w:rFonts w:cstheme="minorHAnsi"/>
                <w:sz w:val="18"/>
                <w:szCs w:val="18"/>
              </w:rPr>
              <w:t>ю</w:t>
            </w:r>
            <w:r w:rsidRPr="00890AFA">
              <w:rPr>
                <w:rFonts w:cstheme="minorHAnsi"/>
                <w:sz w:val="18"/>
                <w:szCs w:val="18"/>
              </w:rPr>
              <w:t>дений и опытной работы; подкреплять их доказательствами.;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2.12.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Растения родного края, названия и краткая хара</w:t>
            </w:r>
            <w:r w:rsidRPr="00890AFA">
              <w:rPr>
                <w:rFonts w:cstheme="minorHAnsi"/>
                <w:sz w:val="18"/>
                <w:szCs w:val="18"/>
              </w:rPr>
              <w:t>к</w:t>
            </w:r>
            <w:r w:rsidRPr="00890AFA">
              <w:rPr>
                <w:rFonts w:cstheme="minorHAnsi"/>
                <w:sz w:val="18"/>
                <w:szCs w:val="18"/>
              </w:rPr>
              <w:t>теристика. Охрана раст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ний.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Рассказ-рассуждение о жизни растений;Готовить небольшие публичные высту</w:t>
            </w:r>
            <w:r w:rsidRPr="00890AFA">
              <w:rPr>
                <w:rFonts w:cstheme="minorHAnsi"/>
                <w:sz w:val="18"/>
                <w:szCs w:val="18"/>
              </w:rPr>
              <w:t>п</w:t>
            </w:r>
            <w:r w:rsidRPr="00890AFA">
              <w:rPr>
                <w:rFonts w:cstheme="minorHAnsi"/>
                <w:sz w:val="18"/>
                <w:szCs w:val="18"/>
              </w:rPr>
              <w:t>ления с возможной презентацией (текст; рисунки; фото) к тексту выступления.;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2.13.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Разнообразие животных. Зависимость жизненного цикла организмов от усл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вий окружаю щей среды.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Дидактическая игра по теме «Каких животных мы знаем»; Коллективное соста</w:t>
            </w:r>
            <w:r w:rsidRPr="00890AFA">
              <w:rPr>
                <w:rFonts w:cstheme="minorHAnsi"/>
                <w:sz w:val="18"/>
                <w:szCs w:val="18"/>
              </w:rPr>
              <w:t>в</w:t>
            </w:r>
            <w:r w:rsidRPr="00890AFA">
              <w:rPr>
                <w:rFonts w:cstheme="minorHAnsi"/>
                <w:sz w:val="18"/>
                <w:szCs w:val="18"/>
              </w:rPr>
              <w:t>ление схемы по теме «Разнообразие животных»;Упражнения: опиши животное, узнай животное, найди ошибку в классификации животных;Определять сущес</w:t>
            </w:r>
            <w:r w:rsidRPr="00890AFA">
              <w:rPr>
                <w:rFonts w:cstheme="minorHAnsi"/>
                <w:sz w:val="18"/>
                <w:szCs w:val="18"/>
              </w:rPr>
              <w:t>т</w:t>
            </w:r>
            <w:r w:rsidRPr="00890AFA">
              <w:rPr>
                <w:rFonts w:cstheme="minorHAnsi"/>
                <w:sz w:val="18"/>
                <w:szCs w:val="18"/>
              </w:rPr>
              <w:t>венный признак для классификации; классифицировать предложенные объекты;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2.14.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Размножение и развитие животных (рыбы, птицы, звери, пресмыкающиеся, земноводные).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Работа в парах: характеристика животных по способу размножения (на основе справочной литературы), подготовка презентации;Коллективно строить действия по достижению общей цели: распределять роли; договариваться; обсуждать пр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цесс и ркзультат совместной работы.;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2.15.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Особенности питания ж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вотных. Цепи питания. Условия, необходимые для жизни животных (во</w:t>
            </w:r>
            <w:r w:rsidRPr="00890AFA">
              <w:rPr>
                <w:rFonts w:cstheme="minorHAnsi"/>
                <w:sz w:val="18"/>
                <w:szCs w:val="18"/>
              </w:rPr>
              <w:t>з</w:t>
            </w:r>
            <w:r w:rsidRPr="00890AFA">
              <w:rPr>
                <w:rFonts w:cstheme="minorHAnsi"/>
                <w:sz w:val="18"/>
                <w:szCs w:val="18"/>
              </w:rPr>
              <w:t>дух, вода, тепло, пища).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Составление и анализ цепей питания;Использовать различные источники для поиска информации; выбирать источник получения информации с учетом уче</w:t>
            </w:r>
            <w:r w:rsidRPr="00890AFA">
              <w:rPr>
                <w:rFonts w:cstheme="minorHAnsi"/>
                <w:sz w:val="18"/>
                <w:szCs w:val="18"/>
              </w:rPr>
              <w:t>б</w:t>
            </w:r>
            <w:r w:rsidRPr="00890AFA">
              <w:rPr>
                <w:rFonts w:cstheme="minorHAnsi"/>
                <w:sz w:val="18"/>
                <w:szCs w:val="18"/>
              </w:rPr>
              <w:t>ной задачи.;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2.16.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Роль животных в природе и жизни людей, бережное отношение человека к животным. Охрана живо</w:t>
            </w:r>
            <w:r w:rsidRPr="00890AFA">
              <w:rPr>
                <w:rFonts w:cstheme="minorHAnsi"/>
                <w:sz w:val="18"/>
                <w:szCs w:val="18"/>
              </w:rPr>
              <w:t>т</w:t>
            </w:r>
            <w:r w:rsidRPr="00890AFA">
              <w:rPr>
                <w:rFonts w:cstheme="minorHAnsi"/>
                <w:sz w:val="18"/>
                <w:szCs w:val="18"/>
              </w:rPr>
              <w:t>ных.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Дидактическая игра по теме «Каких животных мы знаем»; Рассказ учителя по теме «Как человек одомашнил животных»;Соблюдать правила ведения диалога и дискуссии; проявлять уважительное отношение к собеседнику.;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lastRenderedPageBreak/>
              <w:t>2.17.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Животные родного края, их названия.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Дидактическая игра по теме «Каких животных мы знаем»; Коллективное соста</w:t>
            </w:r>
            <w:r w:rsidRPr="00890AFA">
              <w:rPr>
                <w:rFonts w:cstheme="minorHAnsi"/>
                <w:sz w:val="18"/>
                <w:szCs w:val="18"/>
              </w:rPr>
              <w:t>в</w:t>
            </w:r>
            <w:r w:rsidRPr="00890AFA">
              <w:rPr>
                <w:rFonts w:cstheme="minorHAnsi"/>
                <w:sz w:val="18"/>
                <w:szCs w:val="18"/>
              </w:rPr>
              <w:t>ление схемы по теме «Разнообразие животных»;Согласно заданному алгоритму находить в предложенном источнике информацию; представленную в явном виде.;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2.18.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Природные сообщества: лес, луг, пруд. Взаимосв</w:t>
            </w:r>
            <w:r w:rsidRPr="00890AFA">
              <w:rPr>
                <w:rFonts w:cstheme="minorHAnsi"/>
                <w:sz w:val="18"/>
                <w:szCs w:val="18"/>
              </w:rPr>
              <w:t>я</w:t>
            </w:r>
            <w:r w:rsidRPr="00890AFA">
              <w:rPr>
                <w:rFonts w:cstheme="minorHAnsi"/>
                <w:sz w:val="18"/>
                <w:szCs w:val="18"/>
              </w:rPr>
              <w:t>зи в природном сообщес</w:t>
            </w:r>
            <w:r w:rsidRPr="00890AFA">
              <w:rPr>
                <w:rFonts w:cstheme="minorHAnsi"/>
                <w:sz w:val="18"/>
                <w:szCs w:val="18"/>
              </w:rPr>
              <w:t>т</w:t>
            </w:r>
            <w:r w:rsidRPr="00890AFA">
              <w:rPr>
                <w:rFonts w:cstheme="minorHAnsi"/>
                <w:sz w:val="18"/>
                <w:szCs w:val="18"/>
              </w:rPr>
              <w:t>ве.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Работа со словарём: определение значения слова«сообщество»;Рассказ учителя по теме «Что такое природное сообщество» ; Учебный диалог по теме «Особе</w:t>
            </w:r>
            <w:r w:rsidRPr="00890AFA">
              <w:rPr>
                <w:rFonts w:cstheme="minorHAnsi"/>
                <w:sz w:val="18"/>
                <w:szCs w:val="18"/>
              </w:rPr>
              <w:t>н</w:t>
            </w:r>
            <w:r w:rsidRPr="00890AFA">
              <w:rPr>
                <w:rFonts w:cstheme="minorHAnsi"/>
                <w:sz w:val="18"/>
                <w:szCs w:val="18"/>
              </w:rPr>
              <w:t>ности леса (луга, водоёма) как сообщества»;Использовать различные источники для поиска информации; выбирать источник получения информации с учетом учебной задачи.;В процессе диалогов задавать вопросы; высказывать суждения; оценивать выступления участников.;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2.19.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Создание человеком пр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родных сообществ для хозяйственной деятельн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сти, получения продуктов питания (поле, сад, ог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род).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Сравнение понятий: естественные сообщества, искусственные сообщества;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Беседа по теме «Для чего человек создает новые сообщества?»;Сравнивать об</w:t>
            </w:r>
            <w:r w:rsidRPr="00890AFA">
              <w:rPr>
                <w:rFonts w:cstheme="minorHAnsi"/>
                <w:sz w:val="18"/>
                <w:szCs w:val="18"/>
              </w:rPr>
              <w:t>ъ</w:t>
            </w:r>
            <w:r w:rsidRPr="00890AFA">
              <w:rPr>
                <w:rFonts w:cstheme="minorHAnsi"/>
                <w:sz w:val="18"/>
                <w:szCs w:val="18"/>
              </w:rPr>
              <w:t>екты окружающего мира; устанавливать основания для сравнения; устанавливать аналогии.;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2.20.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Природные сообщества родного края.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Беседа по теме «Для чего человек создает новые сообщества?»;Создавать устные и письменные тексты (описание; рассуждение; повествование);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Осуществлять контроль процесса и результата своей деятельности;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2.21.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Правила поведения в лесу, на водоёме, на лугу.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Обсуждение ситуаций, раскрывающих правила положительного и отрицательн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го отношения к природе; Признавать возможность существования различных точек зрения;корректно и аргументированно высказывать свое мнение; прив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дить доказательства своей правоты.;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2.22.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Человек  —  часть  прир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ды. Общее представление о строении тела человека.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  <w:vAlign w:val="center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Обсуждение текстов учебника, объяснения учителя:«Строение тела человека»;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Согласно заданному алгоритму находить в предложенном источнике информ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цию; представленную в явном виде.;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2.23.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Системы органов (опорно-двигательная, пищевар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тельная, дыхательная, кровеносная, нервная, органы чувств),  их роль в жизнедеятельности орг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низма.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Рассматривание схемы строения тела человека: называние, описание функций разных систем органов;Готовить небольшие публичные выступления с возмо</w:t>
            </w:r>
            <w:r w:rsidRPr="00890AFA">
              <w:rPr>
                <w:rFonts w:cstheme="minorHAnsi"/>
                <w:sz w:val="18"/>
                <w:szCs w:val="18"/>
              </w:rPr>
              <w:t>ж</w:t>
            </w:r>
            <w:r w:rsidRPr="00890AFA">
              <w:rPr>
                <w:rFonts w:cstheme="minorHAnsi"/>
                <w:sz w:val="18"/>
                <w:szCs w:val="18"/>
              </w:rPr>
              <w:t>ной презентацией к тексту выступления.;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2.24.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Гигиена отдельных орг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нов и систем органов ч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ловека.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Планировать самостоятельно или с небольшой помощью учителя действия по решению учебной задачи.;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2.25.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Измерение температуры тела человека, частоты пульса.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0.25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Практическая работа по теме «Измерение температуры тела и частоты пульса»;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C46D95">
        <w:tc>
          <w:tcPr>
            <w:tcW w:w="2977" w:type="dxa"/>
            <w:gridSpan w:val="2"/>
          </w:tcPr>
          <w:p w:rsidR="00890AFA" w:rsidRPr="00890AFA" w:rsidRDefault="00890AFA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11482" w:type="dxa"/>
            <w:gridSpan w:val="5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90AFA" w:rsidRPr="00E16B73" w:rsidTr="00C46D95">
        <w:tc>
          <w:tcPr>
            <w:tcW w:w="15735" w:type="dxa"/>
            <w:gridSpan w:val="8"/>
          </w:tcPr>
          <w:p w:rsidR="00890AFA" w:rsidRPr="00890AFA" w:rsidRDefault="00890AFA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Раздел 3. Правила безопасной жизни.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3.1.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Здоровый  образ  жи</w:t>
            </w:r>
            <w:r w:rsidRPr="00890AFA">
              <w:rPr>
                <w:rFonts w:cstheme="minorHAnsi"/>
                <w:sz w:val="18"/>
                <w:szCs w:val="18"/>
              </w:rPr>
              <w:t>з</w:t>
            </w:r>
            <w:r w:rsidRPr="00890AFA">
              <w:rPr>
                <w:rFonts w:cstheme="minorHAnsi"/>
                <w:sz w:val="18"/>
                <w:szCs w:val="18"/>
              </w:rPr>
              <w:t>ни;  забота о здоровье и безопасности окружа</w:t>
            </w:r>
            <w:r w:rsidRPr="00890AFA">
              <w:rPr>
                <w:rFonts w:cstheme="minorHAnsi"/>
                <w:sz w:val="18"/>
                <w:szCs w:val="18"/>
              </w:rPr>
              <w:t>ю</w:t>
            </w:r>
            <w:r w:rsidRPr="00890AFA">
              <w:rPr>
                <w:rFonts w:cstheme="minorHAnsi"/>
                <w:sz w:val="18"/>
                <w:szCs w:val="18"/>
              </w:rPr>
              <w:t>щих людей.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Обсуждение результатов проектной деятельности по теме«Что такое здоровый образ жизни и как его обеспечить»; В процессе диалогов задавать вопросы; в</w:t>
            </w:r>
            <w:r w:rsidRPr="00890AFA">
              <w:rPr>
                <w:rFonts w:cstheme="minorHAnsi"/>
                <w:sz w:val="18"/>
                <w:szCs w:val="18"/>
              </w:rPr>
              <w:t>ы</w:t>
            </w:r>
            <w:r w:rsidRPr="00890AFA">
              <w:rPr>
                <w:rFonts w:cstheme="minorHAnsi"/>
                <w:sz w:val="18"/>
                <w:szCs w:val="18"/>
              </w:rPr>
              <w:t>сказывать суждения; оценивать выступления участников.;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lastRenderedPageBreak/>
              <w:t>3.2.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Безопасность во дворе жилого дома (внимание к зонам электрических, г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зовых, тепловых подста</w:t>
            </w:r>
            <w:r w:rsidRPr="00890AFA">
              <w:rPr>
                <w:rFonts w:cstheme="minorHAnsi"/>
                <w:sz w:val="18"/>
                <w:szCs w:val="18"/>
              </w:rPr>
              <w:t>н</w:t>
            </w:r>
            <w:r w:rsidRPr="00890AFA">
              <w:rPr>
                <w:rFonts w:cstheme="minorHAnsi"/>
                <w:sz w:val="18"/>
                <w:szCs w:val="18"/>
              </w:rPr>
              <w:t>ций и других опасных объектов; предупрежда</w:t>
            </w:r>
            <w:r w:rsidRPr="00890AFA">
              <w:rPr>
                <w:rFonts w:cstheme="minorHAnsi"/>
                <w:sz w:val="18"/>
                <w:szCs w:val="18"/>
              </w:rPr>
              <w:t>ю</w:t>
            </w:r>
            <w:r w:rsidRPr="00890AFA">
              <w:rPr>
                <w:rFonts w:cstheme="minorHAnsi"/>
                <w:sz w:val="18"/>
                <w:szCs w:val="18"/>
              </w:rPr>
              <w:t>щие знаки безопасности).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  <w:vAlign w:val="center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Анализ ситуаций по теме «Что может произойти, если…»; Ролевая игра по теме «Рас скажи малышу, как нужно вести себя на игровой и спортивной площадке»;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Понимать значение коллективной деятельности для успешного решения учебной задачи; активно участвовать в формулировании краткосрочных целей совмес</w:t>
            </w:r>
            <w:r w:rsidRPr="00890AFA">
              <w:rPr>
                <w:rFonts w:cstheme="minorHAnsi"/>
                <w:sz w:val="18"/>
                <w:szCs w:val="18"/>
              </w:rPr>
              <w:t>т</w:t>
            </w:r>
            <w:r w:rsidRPr="00890AFA">
              <w:rPr>
                <w:rFonts w:cstheme="minorHAnsi"/>
                <w:sz w:val="18"/>
                <w:szCs w:val="18"/>
              </w:rPr>
              <w:t>ной деятельности.;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3.3.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Транспортная безопа</w:t>
            </w:r>
            <w:r w:rsidRPr="00890AFA">
              <w:rPr>
                <w:rFonts w:cstheme="minorHAnsi"/>
                <w:sz w:val="18"/>
                <w:szCs w:val="18"/>
              </w:rPr>
              <w:t>с</w:t>
            </w:r>
            <w:r w:rsidRPr="00890AFA">
              <w:rPr>
                <w:rFonts w:cstheme="minorHAnsi"/>
                <w:sz w:val="18"/>
                <w:szCs w:val="18"/>
              </w:rPr>
              <w:t>ность пассажира разных видов транспорта, правила поведения на вокзалах, в аэропортах, на борту с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молёта, судна.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 учителя по теме «Правила поведения в транспорте, на вокзалах, в аэр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портах, на борту самолета, судна»; Работа в группах: составление памятки по теме «Правила поведения в аэропортах, на борту самолета, судна (по выбору группы)»;Выполнять правила совместной деятельности: справедливо распред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лять и оценивать работу каждого участника; считаться с наличием разных мн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ний; не допускать конфликтов;при их возникновении мирно разрешать без уч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стия взрослого.;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3.4.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Безопасность в Интернете (ориентировка в признаках мошенничества в сети; защита персональной и</w:t>
            </w:r>
            <w:r w:rsidRPr="00890AFA">
              <w:rPr>
                <w:rFonts w:cstheme="minorHAnsi"/>
                <w:sz w:val="18"/>
                <w:szCs w:val="18"/>
              </w:rPr>
              <w:t>н</w:t>
            </w:r>
            <w:r w:rsidRPr="00890AFA">
              <w:rPr>
                <w:rFonts w:cstheme="minorHAnsi"/>
                <w:sz w:val="18"/>
                <w:szCs w:val="18"/>
              </w:rPr>
              <w:t>формации) в условиях контролируемого доступа в Интернет.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Учебный диалог по теме «Как обеспечить безопасность при работе в Интернете»;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Конструировать обобщения и выводы на основе полученных результатов набл</w:t>
            </w:r>
            <w:r w:rsidRPr="00890AFA">
              <w:rPr>
                <w:rFonts w:cstheme="minorHAnsi"/>
                <w:sz w:val="18"/>
                <w:szCs w:val="18"/>
              </w:rPr>
              <w:t>ю</w:t>
            </w:r>
            <w:r w:rsidRPr="00890AFA">
              <w:rPr>
                <w:rFonts w:cstheme="minorHAnsi"/>
                <w:sz w:val="18"/>
                <w:szCs w:val="18"/>
              </w:rPr>
              <w:t>дений и опыта работы; подкреплять их доказательствами.;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C46D95">
        <w:tc>
          <w:tcPr>
            <w:tcW w:w="2977" w:type="dxa"/>
            <w:gridSpan w:val="2"/>
          </w:tcPr>
          <w:p w:rsidR="00890AFA" w:rsidRPr="00890AFA" w:rsidRDefault="00890AFA" w:rsidP="00890A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0AFA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890AFA" w:rsidRPr="00736A83" w:rsidRDefault="00890AFA" w:rsidP="00890AFA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1482" w:type="dxa"/>
            <w:gridSpan w:val="5"/>
          </w:tcPr>
          <w:p w:rsidR="00890AFA" w:rsidRPr="00736A83" w:rsidRDefault="00890AFA" w:rsidP="00890AF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90AFA" w:rsidRPr="00E16B73" w:rsidTr="00C46D95">
        <w:tc>
          <w:tcPr>
            <w:tcW w:w="2977" w:type="dxa"/>
            <w:gridSpan w:val="2"/>
          </w:tcPr>
          <w:p w:rsidR="00890AFA" w:rsidRPr="00890AFA" w:rsidRDefault="00890AFA" w:rsidP="00890A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0AFA">
              <w:rPr>
                <w:rFonts w:ascii="Times New Roman" w:hAnsi="Times New Roman" w:cs="Times New Roman"/>
                <w:b/>
                <w:sz w:val="18"/>
                <w:szCs w:val="18"/>
              </w:rPr>
              <w:t>Резервное время</w:t>
            </w:r>
          </w:p>
        </w:tc>
        <w:tc>
          <w:tcPr>
            <w:tcW w:w="1276" w:type="dxa"/>
          </w:tcPr>
          <w:p w:rsidR="00890AFA" w:rsidRPr="00736A83" w:rsidRDefault="00890AFA" w:rsidP="00890AFA">
            <w:pPr>
              <w:autoSpaceDE w:val="0"/>
              <w:autoSpaceDN w:val="0"/>
              <w:spacing w:line="233" w:lineRule="auto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1482" w:type="dxa"/>
            <w:gridSpan w:val="5"/>
          </w:tcPr>
          <w:p w:rsidR="00890AFA" w:rsidRPr="00736A83" w:rsidRDefault="00890AFA" w:rsidP="00890AF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90AFA" w:rsidRPr="00E16B73" w:rsidTr="004714EA">
        <w:tc>
          <w:tcPr>
            <w:tcW w:w="2977" w:type="dxa"/>
            <w:gridSpan w:val="2"/>
          </w:tcPr>
          <w:p w:rsidR="00890AFA" w:rsidRPr="00736A83" w:rsidRDefault="00890AFA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890AFA" w:rsidRPr="00736A83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68</w:t>
            </w:r>
          </w:p>
        </w:tc>
        <w:tc>
          <w:tcPr>
            <w:tcW w:w="11482" w:type="dxa"/>
            <w:gridSpan w:val="5"/>
          </w:tcPr>
          <w:p w:rsidR="00890AFA" w:rsidRPr="00736A83" w:rsidRDefault="00890AFA" w:rsidP="00890AFA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4714EA" w:rsidRDefault="004714EA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F44" w:rsidRDefault="00DE1F44" w:rsidP="00307D4F">
      <w:pPr>
        <w:spacing w:after="0" w:line="240" w:lineRule="auto"/>
        <w:rPr>
          <w:rFonts w:ascii="Times New Roman" w:eastAsia="MS Mincho" w:hAnsi="Times New Roman" w:cs="Times New Roman"/>
          <w:lang w:eastAsia="en-US"/>
        </w:rPr>
        <w:sectPr w:rsidR="00DE1F44" w:rsidSect="00351D52">
          <w:pgSz w:w="16838" w:h="11906" w:orient="landscape"/>
          <w:pgMar w:top="851" w:right="567" w:bottom="851" w:left="567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docGrid w:linePitch="360"/>
        </w:sectPr>
      </w:pPr>
    </w:p>
    <w:p w:rsidR="00013EF2" w:rsidRPr="00282E2F" w:rsidRDefault="00DE1F44" w:rsidP="00282E2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013EF2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>ПОУРОЧНОЕ ПЛАНИРОВАНИЕ</w:t>
      </w:r>
      <w:r w:rsidR="00890AF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ПО ОКРУЖАЮЩЕМУ МИРУ</w:t>
      </w:r>
      <w:r w:rsidR="00283AD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(3</w:t>
      </w:r>
      <w:r w:rsidR="00A15D5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КЛАСС)</w:t>
      </w:r>
    </w:p>
    <w:tbl>
      <w:tblPr>
        <w:tblStyle w:val="a7"/>
        <w:tblW w:w="10207" w:type="dxa"/>
        <w:tblInd w:w="-176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4A0"/>
      </w:tblPr>
      <w:tblGrid>
        <w:gridCol w:w="710"/>
        <w:gridCol w:w="4819"/>
        <w:gridCol w:w="1276"/>
        <w:gridCol w:w="1701"/>
        <w:gridCol w:w="850"/>
        <w:gridCol w:w="851"/>
      </w:tblGrid>
      <w:tr w:rsidR="00F66B7E" w:rsidTr="00282E2F">
        <w:tc>
          <w:tcPr>
            <w:tcW w:w="710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F66B7E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 xml:space="preserve">Виды, форма </w:t>
            </w:r>
          </w:p>
          <w:p w:rsidR="00F66B7E" w:rsidRPr="00142BE5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701" w:type="dxa"/>
            <w:gridSpan w:val="2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66B7E" w:rsidTr="00282E2F">
        <w:tc>
          <w:tcPr>
            <w:tcW w:w="710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4819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ФАКТ</w:t>
            </w: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26"/>
            </w:pPr>
            <w:r>
              <w:rPr>
                <w:color w:val="000000"/>
              </w:rPr>
              <w:t>Природа. Методы изучения природы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Человек- часть природы. Управляй своими эмоциями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Общество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  <w:r w:rsidR="00B91580">
              <w:rPr>
                <w:rFonts w:cstheme="minorHAnsi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Что такое экология.</w:t>
            </w:r>
          </w:p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Природа в опасности.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45"/>
            </w:pPr>
            <w:r>
              <w:rPr>
                <w:color w:val="000000"/>
              </w:rPr>
              <w:t>Стартовая диагностическая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Диагностическая работа.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Тело, вещество, частица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  <w:r w:rsidR="00B91580">
              <w:rPr>
                <w:rFonts w:cstheme="minorHAnsi"/>
                <w:sz w:val="18"/>
                <w:szCs w:val="18"/>
              </w:rPr>
              <w:t xml:space="preserve">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Разнообразие веществ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Практическая</w:t>
            </w:r>
          </w:p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Работа.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Воздух и его свойства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Практическая</w:t>
            </w:r>
          </w:p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Работа.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Охрана воздуха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Свойства воды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Практическая</w:t>
            </w:r>
          </w:p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Работа.</w:t>
            </w:r>
          </w:p>
          <w:p w:rsidR="00F07D26" w:rsidRPr="00F07D26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F263A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Вода и её состояния. Круговорот воды в природе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  <w:r w:rsidR="00F263A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Береги воду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  <w:r w:rsidR="00F263A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Физические и химические явления природы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  <w:r w:rsidR="00F263A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Что такое почва и из чего она состоит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Практическая р</w:t>
            </w:r>
            <w:r>
              <w:rPr>
                <w:rFonts w:cstheme="minorHAnsi"/>
                <w:sz w:val="18"/>
                <w:szCs w:val="18"/>
              </w:rPr>
              <w:t>а</w:t>
            </w:r>
            <w:r>
              <w:rPr>
                <w:rFonts w:cstheme="minorHAnsi"/>
                <w:sz w:val="18"/>
                <w:szCs w:val="18"/>
              </w:rPr>
              <w:t>бота.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Какие бывают почвы. Охрана почв ,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Царство растений.Разнообразие растений.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294"/>
              <w:jc w:val="both"/>
            </w:pPr>
            <w:r>
              <w:rPr>
                <w:color w:val="000000"/>
              </w:rPr>
              <w:t>Царство растений.  Особенности питания и дыхания растений.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Царство растений. Размножение и развитие растений.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Охрана растений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Царство животных.Разнообразие животных.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 xml:space="preserve"> </w:t>
            </w:r>
            <w:r>
              <w:rPr>
                <w:color w:val="000000"/>
              </w:rPr>
              <w:t>Разные способы передвижения животных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Царство животных. Дыхание и  питания ж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вотных. Органы животных.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Проект "Разнообразие природы родного края"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Размножение и развитие животных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Охрана животных.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Царство грибов . Грибы: строение шляпо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ного гриба; съедобные и несъедобные гр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бы.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Царство бактерий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Круговорот жизни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  <w:vAlign w:val="center"/>
          </w:tcPr>
          <w:p w:rsidR="00B91580" w:rsidRDefault="00C76609" w:rsidP="00B91580">
            <w:pPr>
              <w:pStyle w:val="a4"/>
              <w:spacing w:before="0" w:beforeAutospacing="0" w:after="36" w:afterAutospacing="0"/>
              <w:rPr>
                <w:color w:val="000000"/>
              </w:rPr>
            </w:pPr>
            <w:r>
              <w:rPr>
                <w:color w:val="000000"/>
              </w:rPr>
              <w:t>Природные сообщества.</w:t>
            </w:r>
          </w:p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Лес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4819" w:type="dxa"/>
            <w:vAlign w:val="center"/>
          </w:tcPr>
          <w:p w:rsidR="00B91580" w:rsidRDefault="00C76609" w:rsidP="00B91580">
            <w:pPr>
              <w:pStyle w:val="a4"/>
              <w:spacing w:before="0" w:beforeAutospacing="0" w:after="36" w:afterAutospacing="0"/>
              <w:rPr>
                <w:color w:val="000000"/>
              </w:rPr>
            </w:pPr>
            <w:r>
              <w:rPr>
                <w:color w:val="000000"/>
              </w:rPr>
              <w:t>Природные сообщества.</w:t>
            </w:r>
          </w:p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Луг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Природные сообщества.Водоём (нет в уче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нике) Проверочная работа по разделу "Эта удивительная природа"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  <w:r w:rsidR="00F07D26">
              <w:rPr>
                <w:rFonts w:cstheme="minorHAnsi"/>
                <w:sz w:val="18"/>
                <w:szCs w:val="18"/>
              </w:rPr>
              <w:t xml:space="preserve"> контроль</w:t>
            </w:r>
          </w:p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Проверочная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Организм человека. Общее представление о строении тела человека.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Практическая</w:t>
            </w:r>
          </w:p>
          <w:p w:rsidR="00B91580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работа.</w:t>
            </w:r>
          </w:p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  <w:r w:rsidR="00B91580">
              <w:rPr>
                <w:rFonts w:cstheme="minorHAnsi"/>
                <w:sz w:val="18"/>
                <w:szCs w:val="18"/>
              </w:rPr>
              <w:t xml:space="preserve">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Органы чувств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Кожа человека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Скелет и мышцы человека.Осанка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Пищеварительная система человека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11"/>
            </w:pPr>
            <w:r>
              <w:rPr>
                <w:color w:val="000000"/>
              </w:rPr>
              <w:t>Проект "Школа кулинаров"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576"/>
              <w:jc w:val="both"/>
            </w:pPr>
            <w:r>
              <w:rPr>
                <w:color w:val="000000"/>
              </w:rPr>
              <w:t>Дыхательная система человека.  Как беречь органы дыхания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Кровеносная система человека. (нет в уче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Как укрепить сердце Измерение температ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ры тела человека, частоты пульса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Практическая р</w:t>
            </w:r>
            <w:r>
              <w:rPr>
                <w:rFonts w:cstheme="minorHAnsi"/>
                <w:sz w:val="18"/>
                <w:szCs w:val="18"/>
              </w:rPr>
              <w:t>а</w:t>
            </w:r>
            <w:r>
              <w:rPr>
                <w:rFonts w:cstheme="minorHAnsi"/>
                <w:sz w:val="18"/>
                <w:szCs w:val="18"/>
              </w:rPr>
              <w:t>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Нервная система человека</w:t>
            </w:r>
          </w:p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226"/>
            </w:pPr>
            <w:r>
              <w:rPr>
                <w:color w:val="000000"/>
              </w:rPr>
              <w:t>Здорово быть здоровым! Проверочная 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бота по разделу "Мы и наше здоровье"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</w:t>
            </w:r>
            <w:r w:rsidR="00C76609" w:rsidRPr="00F07D26">
              <w:rPr>
                <w:rFonts w:cstheme="minorHAnsi"/>
                <w:sz w:val="18"/>
                <w:szCs w:val="18"/>
              </w:rPr>
              <w:t>роверочная</w:t>
            </w:r>
          </w:p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Огонь, вода и газ. Правила твоей безопасн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 в жизни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  <w:r w:rsidR="00B91580">
              <w:rPr>
                <w:rFonts w:cstheme="minorHAnsi"/>
                <w:sz w:val="18"/>
                <w:szCs w:val="18"/>
              </w:rPr>
              <w:t xml:space="preserve">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Опасные места. Безопасность во дворе ж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лого дома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Виды транспорта. Наземный, воздушный и водный транспорт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Правила безопасного поведения в самолете и на корабле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Правила безопасного поведения в автом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биле и поезде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Правила твоей безопасностиь в сети Интр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нет (нет в учебнике)Проект "Кто нас защ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щает"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B91580">
              <w:rPr>
                <w:rFonts w:cstheme="minorHAnsi"/>
                <w:sz w:val="18"/>
                <w:szCs w:val="18"/>
              </w:rPr>
              <w:t>контроль</w:t>
            </w:r>
          </w:p>
          <w:p w:rsidR="00F07D26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Проверочная работа по разделу "Наша без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пасность"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</w:t>
            </w:r>
            <w:r w:rsidR="00C76609" w:rsidRPr="00F07D26">
              <w:rPr>
                <w:rFonts w:cstheme="minorHAnsi"/>
                <w:sz w:val="18"/>
                <w:szCs w:val="18"/>
              </w:rPr>
              <w:t>роверочная</w:t>
            </w:r>
          </w:p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Роль экономики в твоей жизни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Горные породы и минералы (нет в учебн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Полезные ископаемые родного края, их о</w:t>
            </w:r>
            <w:r>
              <w:rPr>
                <w:color w:val="000000"/>
              </w:rPr>
              <w:t>х</w:t>
            </w:r>
            <w:r>
              <w:rPr>
                <w:color w:val="000000"/>
              </w:rPr>
              <w:t>рана.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Растениеводство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Животноводство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Какая бывает промышленность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Проект " Экономика родного края"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Что такое деньги?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Бюджет семьи.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Бюджет государства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59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121"/>
            </w:pPr>
            <w:r>
              <w:rPr>
                <w:color w:val="000000"/>
              </w:rPr>
              <w:t>Наша Родина сегодня Государственная символика Российской Федерации (гимн, герб, флаг) и своего региона. Города Зол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того кольца России.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Наша Родина.Продолжаем путешествие по городам Золотого кольца России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F07D2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Мой регион - часть большой страны . Ув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жение к культуре, истории, традициям св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его народа и других народов(нет в учебн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Россия и ее ближайшие соседи (на севере Европы)Памятники природы.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Россия и ее ближайшие соседи (на северо-западе)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2.05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Россия и ее ближайшие соседи (в центре Европы)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5.05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4819" w:type="dxa"/>
            <w:vAlign w:val="center"/>
          </w:tcPr>
          <w:p w:rsidR="00C76609" w:rsidRDefault="00F07D26" w:rsidP="00B91580">
            <w:pPr>
              <w:pStyle w:val="a4"/>
              <w:spacing w:before="0" w:beforeAutospacing="0" w:after="0" w:afterAutospacing="0"/>
            </w:pPr>
            <w:r>
              <w:t>Итоговая комплексная работа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26" w:rsidRPr="00500F7A" w:rsidTr="00B91580">
        <w:tc>
          <w:tcPr>
            <w:tcW w:w="710" w:type="dxa"/>
          </w:tcPr>
          <w:p w:rsidR="00F07D26" w:rsidRPr="00282E2F" w:rsidRDefault="00F07D26" w:rsidP="00F07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4819" w:type="dxa"/>
            <w:vAlign w:val="center"/>
          </w:tcPr>
          <w:p w:rsidR="00F07D26" w:rsidRDefault="00F07D26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Россия и ее ближайшие соседи (на юге Е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ропы)</w:t>
            </w:r>
          </w:p>
        </w:tc>
        <w:tc>
          <w:tcPr>
            <w:tcW w:w="1276" w:type="dxa"/>
            <w:shd w:val="clear" w:color="auto" w:fill="FFFFFF" w:themeFill="background1"/>
          </w:tcPr>
          <w:p w:rsidR="00F07D26" w:rsidRPr="00283AD9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F07D26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F07D26" w:rsidRPr="00283AD9" w:rsidRDefault="00A23099" w:rsidP="00F07D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851" w:type="dxa"/>
            <w:shd w:val="clear" w:color="auto" w:fill="FFFFFF" w:themeFill="background1"/>
          </w:tcPr>
          <w:p w:rsidR="00F07D26" w:rsidRPr="00282E2F" w:rsidRDefault="00F07D26" w:rsidP="00F07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26" w:rsidRPr="00500F7A" w:rsidTr="00B91580">
        <w:tc>
          <w:tcPr>
            <w:tcW w:w="710" w:type="dxa"/>
          </w:tcPr>
          <w:p w:rsidR="00F07D26" w:rsidRPr="00282E2F" w:rsidRDefault="00F07D26" w:rsidP="00F07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4819" w:type="dxa"/>
            <w:vAlign w:val="center"/>
          </w:tcPr>
          <w:p w:rsidR="00F07D26" w:rsidRDefault="00F07D26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В гостях у народов мира. Путешествие по материкам.</w:t>
            </w:r>
          </w:p>
        </w:tc>
        <w:tc>
          <w:tcPr>
            <w:tcW w:w="1276" w:type="dxa"/>
            <w:shd w:val="clear" w:color="auto" w:fill="FFFFFF" w:themeFill="background1"/>
          </w:tcPr>
          <w:p w:rsidR="00F07D26" w:rsidRPr="00283AD9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F07D26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F07D26" w:rsidRPr="00283AD9" w:rsidRDefault="00A23099" w:rsidP="00F07D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851" w:type="dxa"/>
            <w:shd w:val="clear" w:color="auto" w:fill="FFFFFF" w:themeFill="background1"/>
          </w:tcPr>
          <w:p w:rsidR="00F07D26" w:rsidRPr="00282E2F" w:rsidRDefault="00F07D26" w:rsidP="00F07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26" w:rsidRPr="00500F7A" w:rsidTr="00B91580">
        <w:tc>
          <w:tcPr>
            <w:tcW w:w="710" w:type="dxa"/>
          </w:tcPr>
          <w:p w:rsidR="00F07D26" w:rsidRPr="00282E2F" w:rsidRDefault="00F07D26" w:rsidP="00F07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819" w:type="dxa"/>
            <w:vAlign w:val="center"/>
          </w:tcPr>
          <w:p w:rsidR="00F07D26" w:rsidRDefault="00F07D26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В гостях у народов мира. Продолжаем п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тешествие по материкам</w:t>
            </w:r>
          </w:p>
        </w:tc>
        <w:tc>
          <w:tcPr>
            <w:tcW w:w="1276" w:type="dxa"/>
            <w:shd w:val="clear" w:color="auto" w:fill="FFFFFF" w:themeFill="background1"/>
          </w:tcPr>
          <w:p w:rsidR="00F07D26" w:rsidRPr="00283AD9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F07D26" w:rsidRPr="00283AD9" w:rsidRDefault="00A23099" w:rsidP="00F07D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  <w:tc>
          <w:tcPr>
            <w:tcW w:w="851" w:type="dxa"/>
            <w:shd w:val="clear" w:color="auto" w:fill="FFFFFF" w:themeFill="background1"/>
          </w:tcPr>
          <w:p w:rsidR="00F07D26" w:rsidRPr="00282E2F" w:rsidRDefault="00F07D26" w:rsidP="00F07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26" w:rsidRPr="00500F7A" w:rsidTr="00C01738">
        <w:tc>
          <w:tcPr>
            <w:tcW w:w="5529" w:type="dxa"/>
            <w:gridSpan w:val="2"/>
          </w:tcPr>
          <w:p w:rsidR="00F07D26" w:rsidRPr="00A15D59" w:rsidRDefault="00F07D26" w:rsidP="00F07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ЧАСОВ </w:t>
            </w:r>
          </w:p>
          <w:p w:rsidR="00F07D26" w:rsidRPr="00282E2F" w:rsidRDefault="00F07D26" w:rsidP="00F0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276" w:type="dxa"/>
          </w:tcPr>
          <w:p w:rsidR="00F07D26" w:rsidRPr="00D56739" w:rsidRDefault="00F07D26" w:rsidP="00F07D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402" w:type="dxa"/>
            <w:gridSpan w:val="3"/>
          </w:tcPr>
          <w:p w:rsidR="00F07D26" w:rsidRPr="00283AD9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283AD9" w:rsidRDefault="00283AD9" w:rsidP="00283AD9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9B" w:rsidRPr="00283AD9" w:rsidRDefault="000A179B" w:rsidP="00283AD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A179B" w:rsidRPr="00283AD9" w:rsidSect="00DE1F44">
      <w:pgSz w:w="11906" w:h="16838"/>
      <w:pgMar w:top="567" w:right="851" w:bottom="567" w:left="1276" w:header="709" w:footer="709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5AC" w:rsidRDefault="003B05AC" w:rsidP="007B07DC">
      <w:pPr>
        <w:spacing w:after="0" w:line="240" w:lineRule="auto"/>
      </w:pPr>
      <w:r>
        <w:separator/>
      </w:r>
    </w:p>
  </w:endnote>
  <w:endnote w:type="continuationSeparator" w:id="0">
    <w:p w:rsidR="003B05AC" w:rsidRDefault="003B05AC" w:rsidP="007B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5AC" w:rsidRDefault="003B05AC" w:rsidP="007B07DC">
      <w:pPr>
        <w:spacing w:after="0" w:line="240" w:lineRule="auto"/>
      </w:pPr>
      <w:r>
        <w:separator/>
      </w:r>
    </w:p>
  </w:footnote>
  <w:footnote w:type="continuationSeparator" w:id="0">
    <w:p w:rsidR="003B05AC" w:rsidRDefault="003B05AC" w:rsidP="007B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485"/>
      <w:docPartObj>
        <w:docPartGallery w:val="Page Numbers (Top of Page)"/>
        <w:docPartUnique/>
      </w:docPartObj>
    </w:sdtPr>
    <w:sdtContent>
      <w:p w:rsidR="00876526" w:rsidRDefault="0061730B">
        <w:pPr>
          <w:pStyle w:val="af4"/>
          <w:jc w:val="center"/>
        </w:pPr>
        <w:fldSimple w:instr=" PAGE   \* MERGEFORMAT ">
          <w:r w:rsidR="00CB1CBC">
            <w:rPr>
              <w:noProof/>
            </w:rPr>
            <w:t>17</w:t>
          </w:r>
        </w:fldSimple>
      </w:p>
    </w:sdtContent>
  </w:sdt>
  <w:p w:rsidR="00876526" w:rsidRDefault="0087652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8_"/>
      </v:shape>
    </w:pict>
  </w:numPicBullet>
  <w:abstractNum w:abstractNumId="0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">
    <w:nsid w:val="0C960E17"/>
    <w:multiLevelType w:val="hybridMultilevel"/>
    <w:tmpl w:val="29725786"/>
    <w:lvl w:ilvl="0" w:tplc="B9EC4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4">
    <w:nsid w:val="33A874C6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>
    <w:nsid w:val="49685E47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E4230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61355A6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73DB8"/>
    <w:multiLevelType w:val="hybridMultilevel"/>
    <w:tmpl w:val="E922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5"/>
  </w:num>
  <w:num w:numId="12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DF2"/>
    <w:rsid w:val="000010A0"/>
    <w:rsid w:val="00005331"/>
    <w:rsid w:val="00005662"/>
    <w:rsid w:val="00005984"/>
    <w:rsid w:val="0000735F"/>
    <w:rsid w:val="00010EE8"/>
    <w:rsid w:val="00013EF2"/>
    <w:rsid w:val="00014037"/>
    <w:rsid w:val="00014F84"/>
    <w:rsid w:val="00016AC1"/>
    <w:rsid w:val="000204DF"/>
    <w:rsid w:val="00022249"/>
    <w:rsid w:val="00022433"/>
    <w:rsid w:val="0002322F"/>
    <w:rsid w:val="00023290"/>
    <w:rsid w:val="00024A03"/>
    <w:rsid w:val="00034813"/>
    <w:rsid w:val="0003521B"/>
    <w:rsid w:val="00043913"/>
    <w:rsid w:val="00045608"/>
    <w:rsid w:val="00054F96"/>
    <w:rsid w:val="000556D7"/>
    <w:rsid w:val="0005629E"/>
    <w:rsid w:val="00057574"/>
    <w:rsid w:val="000605FE"/>
    <w:rsid w:val="000635E9"/>
    <w:rsid w:val="00065B8E"/>
    <w:rsid w:val="0006789D"/>
    <w:rsid w:val="00077643"/>
    <w:rsid w:val="00077C39"/>
    <w:rsid w:val="00081089"/>
    <w:rsid w:val="000829BA"/>
    <w:rsid w:val="00083255"/>
    <w:rsid w:val="00084B41"/>
    <w:rsid w:val="00084EC8"/>
    <w:rsid w:val="000953C4"/>
    <w:rsid w:val="000960AA"/>
    <w:rsid w:val="00097378"/>
    <w:rsid w:val="000A179B"/>
    <w:rsid w:val="000A5B88"/>
    <w:rsid w:val="000B1D27"/>
    <w:rsid w:val="000B77D3"/>
    <w:rsid w:val="000C11F2"/>
    <w:rsid w:val="000D116F"/>
    <w:rsid w:val="000D6814"/>
    <w:rsid w:val="000D72C2"/>
    <w:rsid w:val="000D79EC"/>
    <w:rsid w:val="000E360B"/>
    <w:rsid w:val="000E4568"/>
    <w:rsid w:val="000E4ADB"/>
    <w:rsid w:val="000F12D9"/>
    <w:rsid w:val="000F1C9B"/>
    <w:rsid w:val="000F3E4F"/>
    <w:rsid w:val="000F663C"/>
    <w:rsid w:val="00101703"/>
    <w:rsid w:val="0010433B"/>
    <w:rsid w:val="0010512A"/>
    <w:rsid w:val="00107F19"/>
    <w:rsid w:val="00110998"/>
    <w:rsid w:val="00113572"/>
    <w:rsid w:val="00115670"/>
    <w:rsid w:val="001164E0"/>
    <w:rsid w:val="00123514"/>
    <w:rsid w:val="00134942"/>
    <w:rsid w:val="001366A8"/>
    <w:rsid w:val="00142BE5"/>
    <w:rsid w:val="00142CB2"/>
    <w:rsid w:val="00143383"/>
    <w:rsid w:val="0014501E"/>
    <w:rsid w:val="001539B0"/>
    <w:rsid w:val="00154F57"/>
    <w:rsid w:val="001554F6"/>
    <w:rsid w:val="00155733"/>
    <w:rsid w:val="00156CAC"/>
    <w:rsid w:val="00157ABC"/>
    <w:rsid w:val="00163C04"/>
    <w:rsid w:val="001658A7"/>
    <w:rsid w:val="00165B41"/>
    <w:rsid w:val="00166E52"/>
    <w:rsid w:val="00171295"/>
    <w:rsid w:val="00177877"/>
    <w:rsid w:val="0018434D"/>
    <w:rsid w:val="00195E9C"/>
    <w:rsid w:val="00197CF4"/>
    <w:rsid w:val="001B0C2D"/>
    <w:rsid w:val="001B36B0"/>
    <w:rsid w:val="001B48BD"/>
    <w:rsid w:val="001B5D3E"/>
    <w:rsid w:val="001B5D64"/>
    <w:rsid w:val="001C24BD"/>
    <w:rsid w:val="001C60B2"/>
    <w:rsid w:val="001D0283"/>
    <w:rsid w:val="001D1C0F"/>
    <w:rsid w:val="001D7B86"/>
    <w:rsid w:val="001E6660"/>
    <w:rsid w:val="001E67E0"/>
    <w:rsid w:val="001E7068"/>
    <w:rsid w:val="001F0F2D"/>
    <w:rsid w:val="001F1C46"/>
    <w:rsid w:val="001F1E2C"/>
    <w:rsid w:val="001F3EDE"/>
    <w:rsid w:val="001F7152"/>
    <w:rsid w:val="001F7D64"/>
    <w:rsid w:val="00201EC5"/>
    <w:rsid w:val="0020758B"/>
    <w:rsid w:val="00207DDF"/>
    <w:rsid w:val="00227DD4"/>
    <w:rsid w:val="002324FA"/>
    <w:rsid w:val="002326C4"/>
    <w:rsid w:val="00232E48"/>
    <w:rsid w:val="00233812"/>
    <w:rsid w:val="0024719A"/>
    <w:rsid w:val="00255AD5"/>
    <w:rsid w:val="0026552E"/>
    <w:rsid w:val="00272F06"/>
    <w:rsid w:val="00274F13"/>
    <w:rsid w:val="00282E2F"/>
    <w:rsid w:val="00283AD9"/>
    <w:rsid w:val="002862D7"/>
    <w:rsid w:val="00286B5F"/>
    <w:rsid w:val="0029398D"/>
    <w:rsid w:val="00294125"/>
    <w:rsid w:val="00294411"/>
    <w:rsid w:val="002A0147"/>
    <w:rsid w:val="002A21C9"/>
    <w:rsid w:val="002A6D70"/>
    <w:rsid w:val="002B1974"/>
    <w:rsid w:val="002B1DF7"/>
    <w:rsid w:val="002B7753"/>
    <w:rsid w:val="002C0A50"/>
    <w:rsid w:val="002C1A2F"/>
    <w:rsid w:val="002C442E"/>
    <w:rsid w:val="002C5057"/>
    <w:rsid w:val="002D0718"/>
    <w:rsid w:val="002D1D74"/>
    <w:rsid w:val="002D4E8F"/>
    <w:rsid w:val="002D4F7A"/>
    <w:rsid w:val="002D774A"/>
    <w:rsid w:val="002E3134"/>
    <w:rsid w:val="002E3742"/>
    <w:rsid w:val="002E418F"/>
    <w:rsid w:val="002F5CF8"/>
    <w:rsid w:val="002F6075"/>
    <w:rsid w:val="002F6199"/>
    <w:rsid w:val="00300D2C"/>
    <w:rsid w:val="00302A0F"/>
    <w:rsid w:val="00306E8F"/>
    <w:rsid w:val="00307406"/>
    <w:rsid w:val="00307D4F"/>
    <w:rsid w:val="00311C27"/>
    <w:rsid w:val="003167A2"/>
    <w:rsid w:val="00317B72"/>
    <w:rsid w:val="00322BAA"/>
    <w:rsid w:val="0032339B"/>
    <w:rsid w:val="003238CB"/>
    <w:rsid w:val="00324F3A"/>
    <w:rsid w:val="00325B97"/>
    <w:rsid w:val="0032727C"/>
    <w:rsid w:val="00334E26"/>
    <w:rsid w:val="00337519"/>
    <w:rsid w:val="0035052A"/>
    <w:rsid w:val="00350ADC"/>
    <w:rsid w:val="00350B66"/>
    <w:rsid w:val="00350F68"/>
    <w:rsid w:val="00351135"/>
    <w:rsid w:val="00351D52"/>
    <w:rsid w:val="00352C8F"/>
    <w:rsid w:val="00354C9A"/>
    <w:rsid w:val="00362D8E"/>
    <w:rsid w:val="0036416A"/>
    <w:rsid w:val="003650DE"/>
    <w:rsid w:val="00372A54"/>
    <w:rsid w:val="00374BC8"/>
    <w:rsid w:val="003806E3"/>
    <w:rsid w:val="0038127E"/>
    <w:rsid w:val="00381357"/>
    <w:rsid w:val="00387219"/>
    <w:rsid w:val="003947E5"/>
    <w:rsid w:val="003955BE"/>
    <w:rsid w:val="00396B0A"/>
    <w:rsid w:val="003A2C44"/>
    <w:rsid w:val="003A31A0"/>
    <w:rsid w:val="003B05AC"/>
    <w:rsid w:val="003B3AD7"/>
    <w:rsid w:val="003C2D5F"/>
    <w:rsid w:val="003C5E7B"/>
    <w:rsid w:val="003C6358"/>
    <w:rsid w:val="003D1335"/>
    <w:rsid w:val="003D3375"/>
    <w:rsid w:val="003E272B"/>
    <w:rsid w:val="003E7356"/>
    <w:rsid w:val="003F408F"/>
    <w:rsid w:val="0040665A"/>
    <w:rsid w:val="0041244B"/>
    <w:rsid w:val="00415989"/>
    <w:rsid w:val="00432DC8"/>
    <w:rsid w:val="0043536D"/>
    <w:rsid w:val="00435F93"/>
    <w:rsid w:val="00440BA5"/>
    <w:rsid w:val="00441140"/>
    <w:rsid w:val="0044365E"/>
    <w:rsid w:val="00445C8B"/>
    <w:rsid w:val="004521D5"/>
    <w:rsid w:val="00453BB8"/>
    <w:rsid w:val="0045403F"/>
    <w:rsid w:val="00454E73"/>
    <w:rsid w:val="00455B9D"/>
    <w:rsid w:val="0046718A"/>
    <w:rsid w:val="004714EA"/>
    <w:rsid w:val="004734E1"/>
    <w:rsid w:val="00473AAB"/>
    <w:rsid w:val="00474AE0"/>
    <w:rsid w:val="00476EF0"/>
    <w:rsid w:val="00480377"/>
    <w:rsid w:val="00483EDE"/>
    <w:rsid w:val="00486F38"/>
    <w:rsid w:val="00494546"/>
    <w:rsid w:val="004967C2"/>
    <w:rsid w:val="004A0FA0"/>
    <w:rsid w:val="004A377C"/>
    <w:rsid w:val="004A4567"/>
    <w:rsid w:val="004B201D"/>
    <w:rsid w:val="004B2B42"/>
    <w:rsid w:val="004B30F9"/>
    <w:rsid w:val="004B441E"/>
    <w:rsid w:val="004B548E"/>
    <w:rsid w:val="004C52A2"/>
    <w:rsid w:val="004C5C42"/>
    <w:rsid w:val="004C6409"/>
    <w:rsid w:val="004D3501"/>
    <w:rsid w:val="004D3670"/>
    <w:rsid w:val="004D57F0"/>
    <w:rsid w:val="004D5D03"/>
    <w:rsid w:val="004D655B"/>
    <w:rsid w:val="004D7A15"/>
    <w:rsid w:val="004E0802"/>
    <w:rsid w:val="004E1A5D"/>
    <w:rsid w:val="004E1FBE"/>
    <w:rsid w:val="004E572C"/>
    <w:rsid w:val="004F3E99"/>
    <w:rsid w:val="004F585E"/>
    <w:rsid w:val="004F69A2"/>
    <w:rsid w:val="00500F7A"/>
    <w:rsid w:val="0050114E"/>
    <w:rsid w:val="00502BA2"/>
    <w:rsid w:val="005125C6"/>
    <w:rsid w:val="005160E1"/>
    <w:rsid w:val="005315A2"/>
    <w:rsid w:val="0053246B"/>
    <w:rsid w:val="005367F6"/>
    <w:rsid w:val="0053700A"/>
    <w:rsid w:val="00540FD5"/>
    <w:rsid w:val="0054434E"/>
    <w:rsid w:val="00544EB5"/>
    <w:rsid w:val="00551DD6"/>
    <w:rsid w:val="005563E3"/>
    <w:rsid w:val="00562E70"/>
    <w:rsid w:val="005658E4"/>
    <w:rsid w:val="00573DCC"/>
    <w:rsid w:val="00580316"/>
    <w:rsid w:val="005831BA"/>
    <w:rsid w:val="005843B6"/>
    <w:rsid w:val="00586D89"/>
    <w:rsid w:val="005875DB"/>
    <w:rsid w:val="00587CD3"/>
    <w:rsid w:val="00592135"/>
    <w:rsid w:val="00595D85"/>
    <w:rsid w:val="005A062C"/>
    <w:rsid w:val="005A089F"/>
    <w:rsid w:val="005B1604"/>
    <w:rsid w:val="005B3CDF"/>
    <w:rsid w:val="005B508C"/>
    <w:rsid w:val="005C1547"/>
    <w:rsid w:val="005C18C7"/>
    <w:rsid w:val="005D20F1"/>
    <w:rsid w:val="005D244F"/>
    <w:rsid w:val="005E118C"/>
    <w:rsid w:val="005E5560"/>
    <w:rsid w:val="005E5914"/>
    <w:rsid w:val="005E673D"/>
    <w:rsid w:val="005F21F8"/>
    <w:rsid w:val="005F6256"/>
    <w:rsid w:val="005F6D0B"/>
    <w:rsid w:val="0060149C"/>
    <w:rsid w:val="006015F1"/>
    <w:rsid w:val="006126E5"/>
    <w:rsid w:val="00612E47"/>
    <w:rsid w:val="00615788"/>
    <w:rsid w:val="0061730B"/>
    <w:rsid w:val="006218D4"/>
    <w:rsid w:val="0063121D"/>
    <w:rsid w:val="00634E5F"/>
    <w:rsid w:val="006417E6"/>
    <w:rsid w:val="006452EF"/>
    <w:rsid w:val="00655876"/>
    <w:rsid w:val="00665527"/>
    <w:rsid w:val="00670380"/>
    <w:rsid w:val="0067043A"/>
    <w:rsid w:val="00682FAB"/>
    <w:rsid w:val="006848D8"/>
    <w:rsid w:val="00686633"/>
    <w:rsid w:val="006875DD"/>
    <w:rsid w:val="00694606"/>
    <w:rsid w:val="006A424E"/>
    <w:rsid w:val="006A51E3"/>
    <w:rsid w:val="006A5DDD"/>
    <w:rsid w:val="006A6A11"/>
    <w:rsid w:val="006B0CFB"/>
    <w:rsid w:val="006B346A"/>
    <w:rsid w:val="006B75DF"/>
    <w:rsid w:val="006C0930"/>
    <w:rsid w:val="006C2F43"/>
    <w:rsid w:val="006C366A"/>
    <w:rsid w:val="006C5056"/>
    <w:rsid w:val="006C5D73"/>
    <w:rsid w:val="006C6D74"/>
    <w:rsid w:val="006D4BBC"/>
    <w:rsid w:val="006D7A17"/>
    <w:rsid w:val="006D7C1D"/>
    <w:rsid w:val="006E5323"/>
    <w:rsid w:val="006E6405"/>
    <w:rsid w:val="006E7D3A"/>
    <w:rsid w:val="006F0383"/>
    <w:rsid w:val="006F1549"/>
    <w:rsid w:val="006F37B0"/>
    <w:rsid w:val="00704DC3"/>
    <w:rsid w:val="00707764"/>
    <w:rsid w:val="00725377"/>
    <w:rsid w:val="00730954"/>
    <w:rsid w:val="00732629"/>
    <w:rsid w:val="007343DF"/>
    <w:rsid w:val="00734C04"/>
    <w:rsid w:val="00736A83"/>
    <w:rsid w:val="00740456"/>
    <w:rsid w:val="007412ED"/>
    <w:rsid w:val="00741CE6"/>
    <w:rsid w:val="0074457C"/>
    <w:rsid w:val="00757CA2"/>
    <w:rsid w:val="00761C38"/>
    <w:rsid w:val="00761D72"/>
    <w:rsid w:val="007734AA"/>
    <w:rsid w:val="007764CF"/>
    <w:rsid w:val="007824D7"/>
    <w:rsid w:val="00786620"/>
    <w:rsid w:val="007929E3"/>
    <w:rsid w:val="007931B3"/>
    <w:rsid w:val="007A0789"/>
    <w:rsid w:val="007A1A8E"/>
    <w:rsid w:val="007A1BC1"/>
    <w:rsid w:val="007A2A6D"/>
    <w:rsid w:val="007A6624"/>
    <w:rsid w:val="007A761F"/>
    <w:rsid w:val="007B07DC"/>
    <w:rsid w:val="007B22A1"/>
    <w:rsid w:val="007B39EB"/>
    <w:rsid w:val="007C1428"/>
    <w:rsid w:val="007C4F6A"/>
    <w:rsid w:val="007D1777"/>
    <w:rsid w:val="007D2A65"/>
    <w:rsid w:val="007E10E0"/>
    <w:rsid w:val="007E3736"/>
    <w:rsid w:val="007E4D18"/>
    <w:rsid w:val="007F134C"/>
    <w:rsid w:val="00806426"/>
    <w:rsid w:val="0081025C"/>
    <w:rsid w:val="0081194C"/>
    <w:rsid w:val="008139F8"/>
    <w:rsid w:val="00813B18"/>
    <w:rsid w:val="0081758F"/>
    <w:rsid w:val="00823E4C"/>
    <w:rsid w:val="0082491C"/>
    <w:rsid w:val="0082625E"/>
    <w:rsid w:val="00836AFB"/>
    <w:rsid w:val="00837180"/>
    <w:rsid w:val="008479F5"/>
    <w:rsid w:val="00851FC4"/>
    <w:rsid w:val="008645C8"/>
    <w:rsid w:val="00864915"/>
    <w:rsid w:val="00873A30"/>
    <w:rsid w:val="00876526"/>
    <w:rsid w:val="00876571"/>
    <w:rsid w:val="00880330"/>
    <w:rsid w:val="00881011"/>
    <w:rsid w:val="00882DA8"/>
    <w:rsid w:val="00890AFA"/>
    <w:rsid w:val="00894B59"/>
    <w:rsid w:val="008A14B4"/>
    <w:rsid w:val="008A2C28"/>
    <w:rsid w:val="008A7EDB"/>
    <w:rsid w:val="008B3297"/>
    <w:rsid w:val="008C0E7D"/>
    <w:rsid w:val="008C75ED"/>
    <w:rsid w:val="008D220C"/>
    <w:rsid w:val="008D3176"/>
    <w:rsid w:val="008D3628"/>
    <w:rsid w:val="008D53C8"/>
    <w:rsid w:val="008E4B11"/>
    <w:rsid w:val="008E5EB1"/>
    <w:rsid w:val="008E64E2"/>
    <w:rsid w:val="008F58D2"/>
    <w:rsid w:val="008F757A"/>
    <w:rsid w:val="009008A4"/>
    <w:rsid w:val="00905800"/>
    <w:rsid w:val="009058C5"/>
    <w:rsid w:val="00910937"/>
    <w:rsid w:val="00911AB2"/>
    <w:rsid w:val="00912619"/>
    <w:rsid w:val="00915586"/>
    <w:rsid w:val="0091740B"/>
    <w:rsid w:val="0092490D"/>
    <w:rsid w:val="00925099"/>
    <w:rsid w:val="009352A6"/>
    <w:rsid w:val="00942AE2"/>
    <w:rsid w:val="00944365"/>
    <w:rsid w:val="0094547C"/>
    <w:rsid w:val="00945D8C"/>
    <w:rsid w:val="00951C37"/>
    <w:rsid w:val="009527B3"/>
    <w:rsid w:val="0095711E"/>
    <w:rsid w:val="00957C65"/>
    <w:rsid w:val="00960CBA"/>
    <w:rsid w:val="00967BB4"/>
    <w:rsid w:val="009704C6"/>
    <w:rsid w:val="009729FE"/>
    <w:rsid w:val="00972F3C"/>
    <w:rsid w:val="00973015"/>
    <w:rsid w:val="009771AA"/>
    <w:rsid w:val="00982CB4"/>
    <w:rsid w:val="00987A1B"/>
    <w:rsid w:val="00992C6C"/>
    <w:rsid w:val="009964EE"/>
    <w:rsid w:val="00996927"/>
    <w:rsid w:val="00996AE1"/>
    <w:rsid w:val="00996F89"/>
    <w:rsid w:val="009A0798"/>
    <w:rsid w:val="009A3A79"/>
    <w:rsid w:val="009A3AE9"/>
    <w:rsid w:val="009A7BED"/>
    <w:rsid w:val="009B064E"/>
    <w:rsid w:val="009B552E"/>
    <w:rsid w:val="009B70CF"/>
    <w:rsid w:val="009B77EB"/>
    <w:rsid w:val="009C1A47"/>
    <w:rsid w:val="009C1DF2"/>
    <w:rsid w:val="009C24D0"/>
    <w:rsid w:val="009C7D4E"/>
    <w:rsid w:val="009D1D95"/>
    <w:rsid w:val="009E11CA"/>
    <w:rsid w:val="009E6C5B"/>
    <w:rsid w:val="009E6EA5"/>
    <w:rsid w:val="009E72EC"/>
    <w:rsid w:val="00A10369"/>
    <w:rsid w:val="00A136F0"/>
    <w:rsid w:val="00A14B0D"/>
    <w:rsid w:val="00A15D59"/>
    <w:rsid w:val="00A16E91"/>
    <w:rsid w:val="00A23099"/>
    <w:rsid w:val="00A255C1"/>
    <w:rsid w:val="00A25D3D"/>
    <w:rsid w:val="00A3380E"/>
    <w:rsid w:val="00A41323"/>
    <w:rsid w:val="00A43BBB"/>
    <w:rsid w:val="00A4639E"/>
    <w:rsid w:val="00A50976"/>
    <w:rsid w:val="00A521EE"/>
    <w:rsid w:val="00A5265F"/>
    <w:rsid w:val="00A52A52"/>
    <w:rsid w:val="00A531AE"/>
    <w:rsid w:val="00A553C0"/>
    <w:rsid w:val="00A56E55"/>
    <w:rsid w:val="00A740C8"/>
    <w:rsid w:val="00A7505A"/>
    <w:rsid w:val="00A75941"/>
    <w:rsid w:val="00A81203"/>
    <w:rsid w:val="00A82545"/>
    <w:rsid w:val="00A855D2"/>
    <w:rsid w:val="00A972D0"/>
    <w:rsid w:val="00AA1028"/>
    <w:rsid w:val="00AA3CCB"/>
    <w:rsid w:val="00AB32B5"/>
    <w:rsid w:val="00AB73D5"/>
    <w:rsid w:val="00AC0D99"/>
    <w:rsid w:val="00AC1A76"/>
    <w:rsid w:val="00AC611D"/>
    <w:rsid w:val="00AC6FEB"/>
    <w:rsid w:val="00AD0544"/>
    <w:rsid w:val="00AD19A6"/>
    <w:rsid w:val="00AD24A2"/>
    <w:rsid w:val="00AE1ED2"/>
    <w:rsid w:val="00AE40B0"/>
    <w:rsid w:val="00AE44B9"/>
    <w:rsid w:val="00AE4C90"/>
    <w:rsid w:val="00AE5ABE"/>
    <w:rsid w:val="00AE5C98"/>
    <w:rsid w:val="00AE77F8"/>
    <w:rsid w:val="00AF63F4"/>
    <w:rsid w:val="00AF6EFB"/>
    <w:rsid w:val="00B02E62"/>
    <w:rsid w:val="00B07942"/>
    <w:rsid w:val="00B20D91"/>
    <w:rsid w:val="00B25CA7"/>
    <w:rsid w:val="00B350C6"/>
    <w:rsid w:val="00B351E6"/>
    <w:rsid w:val="00B40AEB"/>
    <w:rsid w:val="00B44B02"/>
    <w:rsid w:val="00B5347F"/>
    <w:rsid w:val="00B54B26"/>
    <w:rsid w:val="00B55753"/>
    <w:rsid w:val="00B602D4"/>
    <w:rsid w:val="00B621F3"/>
    <w:rsid w:val="00B7390F"/>
    <w:rsid w:val="00B7487A"/>
    <w:rsid w:val="00B82689"/>
    <w:rsid w:val="00B831E1"/>
    <w:rsid w:val="00B85BE4"/>
    <w:rsid w:val="00B85E27"/>
    <w:rsid w:val="00B86C94"/>
    <w:rsid w:val="00B90C5E"/>
    <w:rsid w:val="00B91580"/>
    <w:rsid w:val="00B96C52"/>
    <w:rsid w:val="00B979DF"/>
    <w:rsid w:val="00BA2B39"/>
    <w:rsid w:val="00BA63C9"/>
    <w:rsid w:val="00BA7DF8"/>
    <w:rsid w:val="00BB4E7B"/>
    <w:rsid w:val="00BB628D"/>
    <w:rsid w:val="00BC024F"/>
    <w:rsid w:val="00BC3A26"/>
    <w:rsid w:val="00BD5016"/>
    <w:rsid w:val="00BD66B7"/>
    <w:rsid w:val="00BD6E10"/>
    <w:rsid w:val="00BE68D8"/>
    <w:rsid w:val="00BF0C9E"/>
    <w:rsid w:val="00BF4E92"/>
    <w:rsid w:val="00C01738"/>
    <w:rsid w:val="00C03366"/>
    <w:rsid w:val="00C069AF"/>
    <w:rsid w:val="00C11DA9"/>
    <w:rsid w:val="00C14C4B"/>
    <w:rsid w:val="00C2052F"/>
    <w:rsid w:val="00C20C27"/>
    <w:rsid w:val="00C215F6"/>
    <w:rsid w:val="00C24A35"/>
    <w:rsid w:val="00C250F1"/>
    <w:rsid w:val="00C26E90"/>
    <w:rsid w:val="00C3127C"/>
    <w:rsid w:val="00C32BCE"/>
    <w:rsid w:val="00C33C61"/>
    <w:rsid w:val="00C3651E"/>
    <w:rsid w:val="00C3775E"/>
    <w:rsid w:val="00C43DF1"/>
    <w:rsid w:val="00C46D95"/>
    <w:rsid w:val="00C47A23"/>
    <w:rsid w:val="00C551E7"/>
    <w:rsid w:val="00C6070D"/>
    <w:rsid w:val="00C633EE"/>
    <w:rsid w:val="00C6424A"/>
    <w:rsid w:val="00C73528"/>
    <w:rsid w:val="00C73F7E"/>
    <w:rsid w:val="00C74B3C"/>
    <w:rsid w:val="00C75B15"/>
    <w:rsid w:val="00C75BB4"/>
    <w:rsid w:val="00C76609"/>
    <w:rsid w:val="00C76C20"/>
    <w:rsid w:val="00C77EC5"/>
    <w:rsid w:val="00C806A3"/>
    <w:rsid w:val="00C862F0"/>
    <w:rsid w:val="00C931F9"/>
    <w:rsid w:val="00C93A71"/>
    <w:rsid w:val="00C96C30"/>
    <w:rsid w:val="00CA21BE"/>
    <w:rsid w:val="00CA6789"/>
    <w:rsid w:val="00CB1780"/>
    <w:rsid w:val="00CB1BF7"/>
    <w:rsid w:val="00CB1CBC"/>
    <w:rsid w:val="00CB5254"/>
    <w:rsid w:val="00CB5609"/>
    <w:rsid w:val="00CC75E3"/>
    <w:rsid w:val="00CE40CB"/>
    <w:rsid w:val="00CE569C"/>
    <w:rsid w:val="00CF0035"/>
    <w:rsid w:val="00CF327E"/>
    <w:rsid w:val="00D030F0"/>
    <w:rsid w:val="00D03D1F"/>
    <w:rsid w:val="00D070B7"/>
    <w:rsid w:val="00D20C0F"/>
    <w:rsid w:val="00D2205D"/>
    <w:rsid w:val="00D23260"/>
    <w:rsid w:val="00D23C80"/>
    <w:rsid w:val="00D26BA4"/>
    <w:rsid w:val="00D26F8D"/>
    <w:rsid w:val="00D271C2"/>
    <w:rsid w:val="00D318E8"/>
    <w:rsid w:val="00D50424"/>
    <w:rsid w:val="00D560F9"/>
    <w:rsid w:val="00D568E0"/>
    <w:rsid w:val="00D56A6E"/>
    <w:rsid w:val="00D573ED"/>
    <w:rsid w:val="00D610A4"/>
    <w:rsid w:val="00D671D7"/>
    <w:rsid w:val="00D67B42"/>
    <w:rsid w:val="00D73A1B"/>
    <w:rsid w:val="00D74355"/>
    <w:rsid w:val="00D74B0D"/>
    <w:rsid w:val="00D74E9A"/>
    <w:rsid w:val="00D75E45"/>
    <w:rsid w:val="00D813A3"/>
    <w:rsid w:val="00D87931"/>
    <w:rsid w:val="00D87981"/>
    <w:rsid w:val="00D938B1"/>
    <w:rsid w:val="00D95C9E"/>
    <w:rsid w:val="00D97D62"/>
    <w:rsid w:val="00DA0139"/>
    <w:rsid w:val="00DA1650"/>
    <w:rsid w:val="00DA1CF7"/>
    <w:rsid w:val="00DA24B9"/>
    <w:rsid w:val="00DA433A"/>
    <w:rsid w:val="00DB1F17"/>
    <w:rsid w:val="00DB4D4C"/>
    <w:rsid w:val="00DC36BB"/>
    <w:rsid w:val="00DD10BE"/>
    <w:rsid w:val="00DD3D8F"/>
    <w:rsid w:val="00DD4C1A"/>
    <w:rsid w:val="00DE10ED"/>
    <w:rsid w:val="00DE1F44"/>
    <w:rsid w:val="00DE2BEE"/>
    <w:rsid w:val="00DE364E"/>
    <w:rsid w:val="00DE7BBF"/>
    <w:rsid w:val="00DF2BA9"/>
    <w:rsid w:val="00DF5B01"/>
    <w:rsid w:val="00E01E56"/>
    <w:rsid w:val="00E01FE6"/>
    <w:rsid w:val="00E02EC4"/>
    <w:rsid w:val="00E1342D"/>
    <w:rsid w:val="00E144FA"/>
    <w:rsid w:val="00E16B73"/>
    <w:rsid w:val="00E24AEF"/>
    <w:rsid w:val="00E503C4"/>
    <w:rsid w:val="00E51CA7"/>
    <w:rsid w:val="00E52DDE"/>
    <w:rsid w:val="00E54563"/>
    <w:rsid w:val="00E55A60"/>
    <w:rsid w:val="00E60E2C"/>
    <w:rsid w:val="00E74465"/>
    <w:rsid w:val="00E750F1"/>
    <w:rsid w:val="00E83B61"/>
    <w:rsid w:val="00E847F3"/>
    <w:rsid w:val="00E85E8B"/>
    <w:rsid w:val="00E86CB7"/>
    <w:rsid w:val="00EA084B"/>
    <w:rsid w:val="00EA10F3"/>
    <w:rsid w:val="00EA12E6"/>
    <w:rsid w:val="00EA1F3C"/>
    <w:rsid w:val="00EB1A81"/>
    <w:rsid w:val="00EB7AD7"/>
    <w:rsid w:val="00EC137A"/>
    <w:rsid w:val="00ED00B0"/>
    <w:rsid w:val="00ED0F1D"/>
    <w:rsid w:val="00ED2921"/>
    <w:rsid w:val="00ED6A8F"/>
    <w:rsid w:val="00EE0B7E"/>
    <w:rsid w:val="00EE2806"/>
    <w:rsid w:val="00EE2BF0"/>
    <w:rsid w:val="00EE3870"/>
    <w:rsid w:val="00EF35B3"/>
    <w:rsid w:val="00F01DE0"/>
    <w:rsid w:val="00F05573"/>
    <w:rsid w:val="00F07D26"/>
    <w:rsid w:val="00F1690B"/>
    <w:rsid w:val="00F17512"/>
    <w:rsid w:val="00F21150"/>
    <w:rsid w:val="00F2396C"/>
    <w:rsid w:val="00F25B09"/>
    <w:rsid w:val="00F263A2"/>
    <w:rsid w:val="00F31C93"/>
    <w:rsid w:val="00F31EB4"/>
    <w:rsid w:val="00F450DC"/>
    <w:rsid w:val="00F453F0"/>
    <w:rsid w:val="00F47040"/>
    <w:rsid w:val="00F47A00"/>
    <w:rsid w:val="00F538C5"/>
    <w:rsid w:val="00F56578"/>
    <w:rsid w:val="00F630A6"/>
    <w:rsid w:val="00F66B7E"/>
    <w:rsid w:val="00F6775B"/>
    <w:rsid w:val="00F71602"/>
    <w:rsid w:val="00F72153"/>
    <w:rsid w:val="00F7227C"/>
    <w:rsid w:val="00F72D17"/>
    <w:rsid w:val="00F74CAA"/>
    <w:rsid w:val="00F75EA1"/>
    <w:rsid w:val="00F76DB2"/>
    <w:rsid w:val="00F772CF"/>
    <w:rsid w:val="00F77D0A"/>
    <w:rsid w:val="00F80C34"/>
    <w:rsid w:val="00F817E6"/>
    <w:rsid w:val="00F85743"/>
    <w:rsid w:val="00F85F3E"/>
    <w:rsid w:val="00F87BD5"/>
    <w:rsid w:val="00F909C1"/>
    <w:rsid w:val="00F90A62"/>
    <w:rsid w:val="00F9187D"/>
    <w:rsid w:val="00F97275"/>
    <w:rsid w:val="00F97504"/>
    <w:rsid w:val="00F97825"/>
    <w:rsid w:val="00FA1CB3"/>
    <w:rsid w:val="00FA2114"/>
    <w:rsid w:val="00FA3885"/>
    <w:rsid w:val="00FA461A"/>
    <w:rsid w:val="00FA5BD2"/>
    <w:rsid w:val="00FB4D3B"/>
    <w:rsid w:val="00FB6026"/>
    <w:rsid w:val="00FC2F21"/>
    <w:rsid w:val="00FC47C6"/>
    <w:rsid w:val="00FC5333"/>
    <w:rsid w:val="00FC540C"/>
    <w:rsid w:val="00FC6E07"/>
    <w:rsid w:val="00FC7589"/>
    <w:rsid w:val="00FD0D31"/>
    <w:rsid w:val="00FD1BC0"/>
    <w:rsid w:val="00FD486B"/>
    <w:rsid w:val="00FD5BB0"/>
    <w:rsid w:val="00FE0157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F0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6B0C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B0C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B0CF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6B0C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6B0CF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uiPriority w:val="99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532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6E53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FD486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FD486B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19">
    <w:name w:val="Font Style19"/>
    <w:basedOn w:val="a0"/>
    <w:uiPriority w:val="99"/>
    <w:rsid w:val="000953C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0953C4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6B0CF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B0C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B0C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6B0CFB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6B0CFB"/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6B0CFB"/>
  </w:style>
  <w:style w:type="character" w:styleId="af">
    <w:name w:val="Hyperlink"/>
    <w:uiPriority w:val="99"/>
    <w:unhideWhenUsed/>
    <w:rsid w:val="006B0CF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6B0CFB"/>
    <w:rPr>
      <w:color w:val="800080"/>
      <w:u w:val="single"/>
    </w:rPr>
  </w:style>
  <w:style w:type="character" w:styleId="af1">
    <w:name w:val="footnote reference"/>
    <w:basedOn w:val="a0"/>
    <w:semiHidden/>
    <w:rsid w:val="006B0CFB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6B0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B0CFB"/>
    <w:rPr>
      <w:rFonts w:ascii="Times New Roman" w:eastAsia="Times New Roman" w:hAnsi="Times New Roman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6B0CFB"/>
  </w:style>
  <w:style w:type="paragraph" w:styleId="af4">
    <w:name w:val="header"/>
    <w:basedOn w:val="a"/>
    <w:link w:val="af5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B0CFB"/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B0CFB"/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6B0CFB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B0CFB"/>
  </w:style>
  <w:style w:type="paragraph" w:customStyle="1" w:styleId="ParagraphStyle">
    <w:name w:val="Paragraph Style"/>
    <w:uiPriority w:val="99"/>
    <w:rsid w:val="006B0C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6B0CF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2"/>
    <w:basedOn w:val="a"/>
    <w:link w:val="22"/>
    <w:rsid w:val="006B0C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0CFB"/>
    <w:rPr>
      <w:rFonts w:ascii="Times New Roman" w:eastAsia="Times New Roman" w:hAnsi="Times New Roman" w:cs="Times New Roman"/>
      <w:sz w:val="24"/>
      <w:szCs w:val="24"/>
    </w:rPr>
  </w:style>
  <w:style w:type="character" w:customStyle="1" w:styleId="esummarylist1">
    <w:name w:val="esummarylist1"/>
    <w:basedOn w:val="a0"/>
    <w:uiPriority w:val="99"/>
    <w:rsid w:val="006B0CFB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6B0CF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6B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6B0CFB"/>
    <w:rPr>
      <w:rFonts w:cs="Times New Roman"/>
    </w:rPr>
  </w:style>
  <w:style w:type="paragraph" w:styleId="31">
    <w:name w:val="Body Text 3"/>
    <w:basedOn w:val="a"/>
    <w:link w:val="32"/>
    <w:unhideWhenUsed/>
    <w:rsid w:val="006B0CF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6B0CFB"/>
    <w:rPr>
      <w:rFonts w:ascii="Calibri" w:eastAsia="Calibri" w:hAnsi="Calibri" w:cs="Times New Roman"/>
      <w:sz w:val="16"/>
      <w:szCs w:val="16"/>
      <w:lang w:eastAsia="en-US"/>
    </w:rPr>
  </w:style>
  <w:style w:type="paragraph" w:styleId="afb">
    <w:name w:val="Body Text"/>
    <w:basedOn w:val="a"/>
    <w:link w:val="afc"/>
    <w:unhideWhenUsed/>
    <w:rsid w:val="006B0CF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6B0CFB"/>
    <w:rPr>
      <w:rFonts w:ascii="Calibri" w:eastAsia="Calibri" w:hAnsi="Calibri" w:cs="Times New Roman"/>
      <w:lang w:eastAsia="en-US"/>
    </w:rPr>
  </w:style>
  <w:style w:type="character" w:customStyle="1" w:styleId="af9">
    <w:name w:val="Без интервала Знак"/>
    <w:basedOn w:val="a0"/>
    <w:link w:val="af8"/>
    <w:uiPriority w:val="1"/>
    <w:locked/>
    <w:rsid w:val="009A0798"/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9771A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paragraph" w:customStyle="1" w:styleId="Style20">
    <w:name w:val="Style20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34">
    <w:name w:val="Style34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9771AA"/>
    <w:rPr>
      <w:rFonts w:ascii="Tahoma" w:hAnsi="Tahoma" w:cs="Tahoma"/>
      <w:b/>
      <w:bCs/>
      <w:sz w:val="24"/>
      <w:szCs w:val="24"/>
    </w:rPr>
  </w:style>
  <w:style w:type="character" w:customStyle="1" w:styleId="FontStyle72">
    <w:name w:val="Font Style72"/>
    <w:basedOn w:val="a0"/>
    <w:uiPriority w:val="99"/>
    <w:rsid w:val="009771AA"/>
    <w:rPr>
      <w:rFonts w:ascii="Cambria" w:hAnsi="Cambria" w:cs="Cambria"/>
      <w:sz w:val="20"/>
      <w:szCs w:val="20"/>
    </w:rPr>
  </w:style>
  <w:style w:type="character" w:customStyle="1" w:styleId="FontStyle74">
    <w:name w:val="Font Style74"/>
    <w:basedOn w:val="a0"/>
    <w:uiPriority w:val="99"/>
    <w:rsid w:val="009771AA"/>
    <w:rPr>
      <w:rFonts w:ascii="Cambria" w:hAnsi="Cambria" w:cs="Cambria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9771AA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9771AA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142B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142B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142BE5"/>
    <w:rPr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142BE5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42BE5"/>
    <w:rPr>
      <w:b/>
      <w:bCs/>
      <w:lang w:val="ru-RU" w:eastAsia="ru-RU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42BE5"/>
    <w:rPr>
      <w:b/>
      <w:bCs/>
      <w:sz w:val="20"/>
      <w:szCs w:val="20"/>
      <w:lang w:val="en-US" w:eastAsia="en-US"/>
    </w:rPr>
  </w:style>
  <w:style w:type="character" w:customStyle="1" w:styleId="15">
    <w:name w:val="15"/>
    <w:basedOn w:val="a0"/>
    <w:rsid w:val="001B5D3E"/>
    <w:rPr>
      <w:rFonts w:ascii="Cambria" w:hAnsi="Cambria" w:hint="default"/>
      <w:color w:val="0000FF"/>
      <w:u w:val="single"/>
    </w:rPr>
  </w:style>
  <w:style w:type="character" w:customStyle="1" w:styleId="17">
    <w:name w:val="17"/>
    <w:basedOn w:val="a0"/>
    <w:rsid w:val="00283AD9"/>
    <w:rPr>
      <w:rFonts w:ascii="NewtonCSanPin-Regular" w:hAnsi="NewtonCSanPin-Regular" w:hint="default"/>
      <w:b w:val="0"/>
      <w:bCs w:val="0"/>
      <w:i w:val="0"/>
      <w:iCs w:val="0"/>
      <w:color w:val="242021"/>
    </w:rPr>
  </w:style>
  <w:style w:type="character" w:customStyle="1" w:styleId="16">
    <w:name w:val="16"/>
    <w:basedOn w:val="a0"/>
    <w:rsid w:val="00283AD9"/>
    <w:rPr>
      <w:rFonts w:ascii="Cambria" w:hAnsi="Cambria" w:hint="default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069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7825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5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06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205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725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370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48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563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4288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600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901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849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836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842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579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29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02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7161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194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3170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537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200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2924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18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26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2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8137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4651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133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626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567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749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1398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6870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75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2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08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83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9237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40341-CC8D-4C53-8354-3132CD67B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6804</Words>
  <Characters>38784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Хава</cp:lastModifiedBy>
  <cp:revision>46</cp:revision>
  <cp:lastPrinted>2022-09-29T23:22:00Z</cp:lastPrinted>
  <dcterms:created xsi:type="dcterms:W3CDTF">2022-09-17T00:44:00Z</dcterms:created>
  <dcterms:modified xsi:type="dcterms:W3CDTF">2022-10-18T20:58:00Z</dcterms:modified>
</cp:coreProperties>
</file>